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7ffe" w14:textId="07c7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25 июня 2015 года № 134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109. Зарегистрировано Департаментом юстиции Жамбылской области 27 апреля 2016 года № 3043.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(зарегистрированный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2702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4 августа 2015 года в газете "Знамя труда")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134 от 25 июня 2015 года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дубликатов документов о техническом и профессиональном образовании"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дубликатов документов о техническом и профессиональном образовании" (далее – государственная услуга) оказывается в соответствии со стандартом государственной услуги "Выдача дубликатов документов о техническом и профессиональном образовании", утвержденный приказом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11220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организациями технического и профессионального, послесреднего образования Жамбылской области (далее–услугодатель).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дубликат документов о техническом и профессиональном образовании.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предоставленные услугополучателем документы, указанные в пункте 9 стандарта (далее – документы).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15 (пятнадцать) минут;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исполнения – 1 (один) календарный день;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предъявляемым требованиям и подготовка проекта результата государственной услуги - 17 (семнадцать) календарных дней;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заместителем по учебной работе руководителя услугодателя – 1 (один) календарный день;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государственной услуги руководителем услугодателя – 1 (один) календарный день;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– 15 (пятнадцать) минут.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номером, расписка;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подписанный, заверенный печатью результат государственной услуги.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взаимодействия структурных подразделений (работников) услугодателя в процессе оказания государственной услуги: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архивариус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по учебной работе;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с момента поступления заявления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документов на соответствие перечню документов, предусмотренному пунктом 9 стандарта, регистрирует и передает его на рассмотрение руководителю услугодателя - 15 (пятнадцать) минут;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документы услугополучателя и направляет их архивариусу услугодателя для исполнения –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календарный день;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архивариус услугодателя рассматривает документы услугополучателя на соответствие предъявляемым требованиям, готовит проект результата государственной услуги и направляет заместителю по учебной работе руководителя – 17 (семнадцать) календарных дней;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по учебной работе услугодателя подписывает и направляет результат государственной услуги руководителю услугодателя – 1 (один) календарный день;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подписывает, заверяет печатью и направляет результат государственной услуги работнику канцелярии услугодателя для выдачи услугополучателю либо для направления в Государственную корпорацию – 1 (один) календарный день;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услугополучателю результат государственной услуги либо направляет в Государственную корпорацию – 15 (пятнадцать) минут.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предоставленные услугополучателем документы на соответствие стандарта – 15 (пятнадцать) минут.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2 к стандарту.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услугополучателю результата государственной услуги – 15 (пятнадцать) минут.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государственных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 через портал: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приложению к настоящему регламенту.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дубликата документов о техническом и профессиональном образовании" через Государственную корпорацию и услугодателя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72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2136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