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2f01" w14:textId="c4a2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17 июля 2015 года № 152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июля 2016 года № 220. Зарегистрировано Департаментом юстиции Жамбылской области 17 августа 2016 года № 3145. Утратило силу постановлением акимата Жамбылской области от 12 октября 2020 года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2723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2 сентября 2015 года) следующие изменения: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утвержденный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рассмотрение ответственным исполнителем, проверка и анализ на предмет полноты представленных документов и их соответствия Кодексу Республики Казахстан "О браке (супружестве) и семье", а также иным нормативным правовым актам: в течение 1 (одного) рабочего дня – заявления о регистрации рождения; в течение 13 (тринадцати) календарных дней - в случае регистрации рождения ребенка по истечении трех рабочих дней со дня его рождения; в течение 13 (тринадцати) календарных дней - заявления о внесении изменений, дополнений и исправлений в запись акта гражданского состояния;";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проверяет и проводит анализ представленных документов на соответствие пункту 9 Стандарта, а также Кодексу Республики Казахстан "О браке (супружестве) и семье": при рассмотрении заявления о регистрации рождения - в течение 1 (одного) рабочего дня; в случае регистрации рождения ребенка по истечении трех рабочих дней со дня его рождения в течение 13 (тринадцати) календарных дней; при рассмотрении заявления о внесении изменений, дополнений и исправлений в запись акта гражданского состояния - в течение 13 (тринадцати) календарных дней;";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рассматривает документы на предмет полноты и соответствия законодательству, готовит результат оказания государственной услуги и направляет их в Государственную корпорацию: при рассмотрении заявления о регистрации рождения - в течение 1 (одного) рабочего дня; в случае регистрации рождения ребенка по истечении трех рабочих дней со дня его рождения - в течение 13 (тринадцати) календарных дней; при рассмотрении заявления о внесении изменений, дополнений и исправлений в запись акта гражданского состояния - в течение 13 (тринадцати) календарных дней.";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рассматривает документы на предмет полноты и соответствия законодательству, готовит результат оказания государственной услуги и направляет их в аппарат акима: при рассмотрении заявления о регистрации рождения - в течение 1 (одного) рабочего дня; в случае регистрации рождения ребенка по истечении трех рабочих дней со дня его рождения в течение 13 (тринадцати) календарных дней; при рассмотрении заявления о внесении изменений, дополнений и исправлений в запись акта гражданского состояния - в течение 13 (тринадцати) календарных дней.".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развития государственных услуг аппарата акима Жамбылской области в установленном законодательством порядке обеспечить: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информационно-правовой системе "Әділет";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Р. Рахманбердиева.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