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a58" w14:textId="66b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акимата Жамбылской области от 31 марта 2016 года № 105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октября 2016 года № 299. Зарегистрировано Департаментом юстиции Жамбылской области 27 октября 2016 года № 3193. Утратило силу постановлением акимата Жамбылской области от 7 марта 2018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3059</w:t>
      </w:r>
      <w:r>
        <w:rPr>
          <w:rFonts w:ascii="Times New Roman"/>
          <w:b w:val="false"/>
          <w:i w:val="false"/>
          <w:color w:val="000000"/>
          <w:sz w:val="28"/>
        </w:rPr>
        <w:t>, официально опубликовано в информационно-правовой системе "Әділет" от 17 мая 2016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данным постановлением,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 технически и (или) технологически несложных объектов с момента сдачи заявления услугодателю: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5 (пяти) рабочих дней;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(архитекурно-планировочного задания,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(четырнадцати)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сложных объектов с момента сдачи заявления услугодателю: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14 (четырнадцати) рабочих дней;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- в течение 16 (шестнадцати) рабочих дней;";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"Выдача архитектурно-планировочного задания", утвержденном данным постановлением,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 технически и (или) технологически несложных объектов с момента сдачи заявления услугодателю: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5 (пяти) рабочих дней;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(четырнадцати) рабочих дней;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сложных объектов с момента сдачи заявления услугодателю: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в течение 14 (четырнадцати) рабочих дней;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- в течение 16 (шестнадцати) рабочих дней;";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архитектурно-планировочного задания" изложить в новой редакции согласно приложению к данному постановлению.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