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8841" w14:textId="6db8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21 ноября 2016 года № 6-5. Зарегистрировано Департаментом юстиции Жамбылской области 26 декабря 2016 года № 3265.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2015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Жамбылского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развития агропромышленности, экологии и природопользования.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собак и кошек, отлова 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уничтожения бродячих собак и кошек на территории Жамбылского района"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6-5 от 21 ноября 2016 года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Т.С.Маткенов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2016 год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2016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Т.С.Тулендиев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2016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2016 года № 6-5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на территории Жамбылского района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на территории Жамбылского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на территории Жамбылского района.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собак и кошек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на территории Жамбылского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Жамбылского областного маслихата от 30.04.2019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лицу,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Следующее не допускается: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Утилизация бродячих собак и кошек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