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85c8" w14:textId="fe48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22 июня 2016 года № 4-9. Зарегистрировано Департаментом юстиции Жамбылской области 21 июля 2016 года № 3136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"Трудового кодекса Республики Казахстан" от 23 ноября 2015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 территориальной структуре, защиты прав человека и рассмотрение проектов договоров, выкупов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