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e7e3" w14:textId="f26e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Байзакского района от 29 июля 2016 года № 351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26 декабря 2016 года № 613. Зарегистрировано Департаментом юстиции Жамбылской области 19 января 2017 года № 3286. Утратило силу постановлением акимата Байзакского района Жамбылской области от 2 октября 2023 года № 309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Байзакского района Жамбылской области от 02.10.2023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Примечание РЦПИ.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Байзакского района от 29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№3152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августа 2016 года опубликовано 30 августа 2016 года в газете "Ауыл жаңалығы-Сельская новь" № 86 (8472))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14 пункта 1 статьи 31 Закона Республики Казахстана от 23 января 2001 года "О местном государственном управлении и самоуправлении в Республике Казахстан" и подпункта 6 статьи 9 Закона Республики Казахстана от 6 апреля 2016 года "О занятости населения"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"госудасрственной" заменить словами "государственной";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изложить в следующей редакции "Список организации установленные квоты рабочих мест для инвалидов".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Контроль за исполнением данного постановления возложить на руководителя аппарата акима района Акбаева Бактияра Муратовича.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Исполнящий обязанностей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