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1aa" w14:textId="85a7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мая 2016 года № 3-5. Зарегистрировано Департаментом юстиции Жамбылской области 21 июня 2016 года № 3113. Утратило силу решением Меркенского районного маслихата Жамбылской области от 24 октября 2019 года № 56-3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56-3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маслихат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один раз в год социальную помощь на приобретение топлива специалистам социального обеспечения, образования, культуры, спорта и ветеринарии, проживающим и работающим в сельских населенных пунктах из местного бюджета в размере 8 000 (восемь тысяч)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Меркенского районного маслихата Жамбылской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14-11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решение маслихата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социально-экономического, индустриально-инновационного развития, финансов, бюджету, налогам и местного самоуправления районного маслихата.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Сейсенбаев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3-5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 Меркенского района, признанных утратившими силу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Меркенского районного маслихата от 16 мая 2012 года за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специалистом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(зарегистрированного в Реестре государственной регистрации нормативных правовых актов за № 6-6-111, опубликованое в газете "Меркі тынысы–Меркенский вестник" от 15 июня 2012 года № 74);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Меркенского районного маслихата от 04 апреля 2013 года "О внесении изменения в решение Меркенского районного маслихата от 16 мая 2012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(зарегистрированного в Реестре государственной регистрации нормативных правовых актов за № 1930, опубликованоев газете "Меркі тынысы–Меркенский вестник" от 07 мая 2013 года № 37-38);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Меркенского районного маслихата от 28 марта 2014 года "О внесении изменения в решение Меркенского районного маслихата от 16 мая 2012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(зарегистрированного в Реестре государственной регистрации нормативных правовых актов за № 2161, опубликованоев газете "Меркі тынысы–Меркенский вестник" от 07 мая 2014 года № 37).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