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6adb" w14:textId="3026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классификации автомобильных дорог общего пользования областного и районного значения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7 июля 2016 года № 49/01. Зарегистрировано Департаментом юстиции Карагандинской области 21 июля 2016 года № 3911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 от 17 июля 2001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Правила и условия классификации автомобильных дорог общего пользования областного и районного значения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Карагандинской области от 19 апреля 2016 года № 28/08 "Об утверждении Правил и условий классификации автомобильных дорог общего пользования областного и районного значения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первого заместителя акима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"07"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классификации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областного и районного значения Карагандинской области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Правила и условия классификации автомобильных дорог общего пользования областного и районного значения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17 июля 2001 года "Об автомобильных дорогах".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автомобильная дорога - комплекс инженерных сооружений, предназначенных для движения автомобилей, обеспечивающий непрерывное, безопасное движение автомобилей и других транспортных средств с установленными скоростями, нагрузками, габаритами, а также участки земель, предоставленные для размещения этого комплекса (земли транспорта), и воздушное пространство над ними в пределах установленного габарита.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и условия классификации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Автомобильные дороги общего пользования по своему значению подразделяются на автомобильные дороги международного, республиканского, областного и районного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автомобильным дорогам областного значения относятся автомобильные дороги, соединяющие административные центры республики с областными и районными центрами, а также районные центры с дорогами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автомобильным дорогам районного значения относятся автомобильные дороги, соединяющие районные центры с сельскими населенными пунктами.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зависимости от геометрических параметров, а также интенсивности дорожного движения автомобильные дороги классифицируются в соответствии с техническими регламентами в сфере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Автомобильные дороги общего пользования, хозяйственные автомобильные дороги, улицы населенных пунктов подлежат государственному учету в порядке, установленном уполномоченным государственным органом по автомобильным дорогам. Данные учета используются для формирования карт и атласов автомобильных дорог Республики Казахстан, публикуемых по согласованию с уполномоченным государственным органом по автомобильным дорогам.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