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b62d" w14:textId="418b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города Сарани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19 февраля 2016 года № 07/01. Зарегистрировано Департаментом юстиции Карагандинской области 16 марта 2016 года № 3723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перевозки в общеобразовательные школы детей, проживающих в отдаленных населенных пунктах города Сарани,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</w:t>
      </w:r>
      <w:r>
        <w:rPr>
          <w:rFonts w:ascii="Times New Roman"/>
          <w:b w:val="false"/>
          <w:i w:val="false"/>
          <w:color w:val="000000"/>
          <w:sz w:val="28"/>
        </w:rPr>
        <w:t>перевозки в общеобразовательные школы детей, проживающих в отдаленных населенных пунктах города Сарани.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города Сарани.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Шкарупа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07/01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</w:t>
      </w:r>
      <w:r>
        <w:br/>
      </w:r>
      <w:r>
        <w:rPr>
          <w:rFonts w:ascii="Times New Roman"/>
          <w:b/>
          <w:i w:val="false"/>
          <w:color w:val="000000"/>
        </w:rPr>
        <w:t>в поселках 106 и Малая Сарань</w:t>
      </w:r>
      <w:r>
        <w:br/>
      </w:r>
      <w:r>
        <w:rPr>
          <w:rFonts w:ascii="Times New Roman"/>
          <w:b/>
          <w:i w:val="false"/>
          <w:color w:val="000000"/>
        </w:rPr>
        <w:t>в коммунальное государственное учреждение "Общеобразовательная школа № 2 акимата города Сарани"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07/01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</w:t>
      </w:r>
      <w:r>
        <w:br/>
      </w:r>
      <w:r>
        <w:rPr>
          <w:rFonts w:ascii="Times New Roman"/>
          <w:b/>
          <w:i w:val="false"/>
          <w:color w:val="000000"/>
        </w:rPr>
        <w:t>на станции Сокыр в коммунальное государственное учреждение "Общеобразовательная школа – интернат № 7 акимата города Сарани"</w:t>
      </w:r>
    </w:p>
    <w:bookmarkEnd w:id="1"/>
    <w:bookmarkStart w:name="z14" w:id="2"/>
    <w:p>
      <w:pPr>
        <w:spacing w:after="0"/>
        <w:ind w:left="0"/>
        <w:jc w:val="left"/>
      </w:pP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191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февраял 2016 года № 07/01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города Сарани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города Сарани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Перевозки детей осуществляются автобусами, микроавтобусами оборудованными, в соответствии с требованиями установленными законодательством Республики Казахстан с предоставлением каждому ребенку отдельного места для сидения.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 поездке на автобусах не допускаются дети и взрослые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возбужденном состоянии, которое приводит к нарушению мер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находящиеся под воздействием алкоголя, наркотических, психотропных и токсических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Перевозка детей автобусами в период с 22.00 до 06.00 часов, а также в условиях недостаточной видимости (туман, снегопад, дождь и другие)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оповещает местные исполнительные органы, которые принимают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Перевозка детей автобусом в светлое время суток осуществляется с включенным ближним светом фар.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 допускается назначать ответственными учащихся старших классов,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перевозчику, в порядке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В случае осуществления перевозок детей в темное время суток наряду с ближним или дальним светом фар используются противотуманные фары.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выполнении перевозки детей 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 отклоняется от установленного маршрута движения автобуса и превышать установленные скоростные режимы;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 время движения не отвлекается от управления автобусом (разговаривать, принимать пищу, включать в кабине громкую музыку);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провозит в автобусе запрещенные к провозу предметы, вещества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не осуществляет съезд на грунтовые дороги и двигаться по ним (за исключением случаев перевозки детей во время проведения работ по ремонту и реконструкции дорог).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Во время движения автобуса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Во время поездки сопровождающие не допускают, чтобы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стояли и ходили по салону;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прислонялись к дверям и окнам;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ставили тяжелые и неустойчивые личные вещи на верхние полки;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размещали ручную кладь в проходах и на площадках у входов (выходов);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высовывались в оконные проемы;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выбрасывали из окон мусор и какие-либо иные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пользовались аварийным оборудованием в ситуациях, не угрожающих жизни и здоровью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открывали двери;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дрались, толкались, устраивали подвижные игры;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курили, зажигали спички, зажигалки;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распивали спиртные напитки, принимали наркотические, психотропные и токсические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Сопровождающие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соблюдение правил личной гигиены всеми учащимися в движении, на остановках, при приемах пищи, ночлегах;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наличие медицинской аптечки, укомплектованной набором лекарственных и перевязочных средств, необходимых для оказания доврачебной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постоянное наблюдение за состоянием детей, при необходимости оказывают доврачебную помощь заболевшим и травмированным.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 всем протяжении маршрута дети занимают только отведенные им при первичной посадке в автобус места. Пересаживаться с места на место в процессе движения и после остановок (стоянок) автобуса без разрешения сопровождающего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Окна (форточки) в салоне автобуса закрыты. При необходимости проветривания салона и только с разрешения сопровождающего открываются потолочные вентиляционные люки.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выборе мест остановок и стоянок водитель руководствуется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остановках (стоянках) в темное время суток, а также в условиях недостаточной видимости следует использовать внешние световые приборы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находятся: один - возле передней части автобуса, другой - сзади автобуса, и наблюдают за высадкой детей и за тем, чтобы дети не выбегали на проезжую часть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того как дети вернутся в автобус, сопровождающие проверяют, что все дети находятся на своих местах, и только после этого сообщают водителю о возможности продолжения поездки.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Движение автобуса по маршруту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возникновения в пути технических неисправностей автобуса, движение при которых или эксплуатация которых в соответствии с Правилами дорожного движения запрещается;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изменения дорожно-метеорологических и иных условий, угрожающих безопасности перевозок (гололед, туман, разрушение дорог, аварии вблизи пути следования);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получения ребенком в пути следования травмы, наступления внезапного заболевания, кровотечения, обморока;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ухудшения самочувствия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При вынужденной остановке автобуса водитель и сопровождающие руководствуются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В случае дорожно-транспортного происшествия водитель и сопровождающие срочно должны эвакуировать детей из транспортного средства без выноса их личных вещей.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При пожаре в транспортном средстве сопровождающие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подать сигнал водителю о возгорании;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 остановки транспортного средства перевести детей как можно дальше от очага возгорания и приступить к его тушению огнетушителем, имеющимся в салоне, и подручными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после остановки срочно эвакуировать детей и всех пассажиров без личных вещей на безопасное расстояние, исключающее травмы при взрыве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После эвакуации детей из транспортного средства при дорожно-транспортном происшествии и пожаре сопровождающие и 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оказывает первую медицинскую помощь пострадавшим и доставляет их в ближайшее лечебное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принимает меры к вызову на место дорожно-транспортного происшествия или пожара сотрудников КАП и если требуется – "скорой помощи", спасателей, специалистов 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пострадавших детей собирает в месте, где их безопасности ничто не угрожает, успокаивает их, при необходимости обеспечивает прием детей с ослабленным здоровьем, сердечно - сосудистыми и иными заболеваниями, обострение которых приводит к стрессу, назначенных врачом лекарств;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после окончания тушения пожара, а также при отсутствии опасности на месте дорожно-транспортного происшествия по согласованию с сотрудниками КАП, силами руководителей групп и взрослых сопровождающих, по возможности без привлечения детей, собирает личные вещи, раздает их детям;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определяет возможности и маршрут дальнейшей перевозки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 необходимости обратиться к прибывшим на место сотрудникам КАП с просьбой о помощи в организации перевозки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сообщает по телефону о происшествии и состоянии детей администрации заказчика, с ее помощью обеспечить оперативное информирование законных представителей детей, направленных в медицинские учреждения, о месте их нахождения и состоянии, а также законных представителей не пострадавших детей - об их местонахождении и дальнейшем маршруте следования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При выполнении перевозок детей водитель автобуса по прибытии в конечный пункт маршрута сообщает об этом перевозчику.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Отношения по перевозкам в общеобразовательные школы детей, проживающих в отдаленных населенных пунктах района, не урегулированные настоящим порядком, регулируются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