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4458" w14:textId="7494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миpных собpаний, митингов, шествий, пикетов и демонстpаций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 сессии Саранского городского маслихата Карагандинской области от 23 июня 2016 года № 40. Зарегистрировано Департаментом юстиции Карагандинской области 30 июня 2016 года № 3883. Утратило силу решением Саранского городского маслихата Карагандинской области от 30 июля 2020 года № 518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Саранского городского маслихата Карагандинской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маpта 1995 года "О поpядке оpганизации и пpоведения миpных собpаний, митингов, шествий, пикетов и демонстpаций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регламентировать порядок проведения миpных собpаний, митингов, шествий, пикетов и демонстpаций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11 июля 2007 года № 603-1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актах за № 8-7-48 от 06 августа 2007 года, опубликовано в газете "Ваша газета" № 32 от 11 августа 2007 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июня 2016 года № 40     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мирных собраний, митингов, шествий, пикетов и демонстраций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зеленных насаждений и малых архитектурных форм рекомендуются: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для проведения мирных собраний, митингов на территории города Сарани и поселка Актас: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перед магазином "Бартерный", микрорайон "Горняк";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стадион поселка Актас, улица Первомайская, 13, корпус 2.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маршруты для проведения мирных шествий, демонстраций на территории города Сарани и поселка Актас: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Шахтерская от пересечения с улицей Победы до пересечения с улицей Стадионная;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Макаренко от пересечения с улицей Рабочая до микрорайона "Горняк";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Ковыльная от пересечения с улицей Лихачева до пересечения с улицей Городская.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города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зеленых насаждений и малых архитектурных форм при необходимости предлагает обратившимся с заявлением иные время, место и маршрут проведения мероприятия.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Заявление о проведении собрания, митинга, шествия, пикета или демонстрации подается в письменной форме не позднее, чем за 10 дней до намеченной даты их проведения.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Срок подачи заявления исчисляется со дня его регистрации в акимате города Сарани.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нарушения пункта 3,4 настоящего порядка заявителю дается ответ разъяснительного характера с предложением устранить допущенные нарушения путем подачи нового заявления. Сроки рассмотрения нового заявления исчисляются с момента его поступления.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отказа организаторам письменно указывается на незамедлительное принятие мер по отмене всех подготовительных процедур и по надлежащему оповещению об этом потенциальных участников.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 (по указанному маршруту).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проведении собраний, митингов, шествий, пикетов, демонстраций уполномоченные (организаторы), а также иные участники должны соблюдать общественный порядок.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Уполномоченные (организаторы) должны не допускать участия в собраниях, митингах, шествиях, пикетах, демонстрациях недееспособных лиц и лиц, находящихся в состоянии алкогольного либо наркотического опьянения.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Уполномоченным (организаторам) и иным участникам собраний, митингов, шествий, пикетов, демонстраций не допускается распитие алкогольных напитков, употребление наркотических средств, психотропных веществ, их аналогов, прекурсоров, использовать транспаранты, лозунги, а также допускать публичные выступления, содержащие призывы к нарушению общественного порядка, совершению преступлений, а также оскорбления в адрес кого-либо.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Уполномоченным (организаторам) и иным участникам собраний, митингов, шествий, пикетов, демонстраций не допускается использование масок и иных предметов, предназначенных для затруднения установления личности.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Собрания, митинги, шествия, пикеты и демонстрации должны быть безусловно прекращены по требованию представителя акимата города Сарани, если: не было подано заявление, состоялось решение о запрещении, нарушен порядок их проведения, предусмотренный законодательством Республики Казахстан, а также при возникновении опасности для жизни и здоровья граждан, нарушении общественного порядка.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обеспечения общественного порядка, а также безопасности участников пикетов акимат города Сарани может разрешить проведение в один и тот же день и время, на одном и том же объекте не более трех одиночных пикетов.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обеспечения общественного порядка, так и в интересах безопасности самих пикетчиков участники различных одиночных пикетов располагаются друг относительно друга на расстоянии не менее 50 метров.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пикетировании допускается стоять, сидеть у пикетируемого объекта, использовать средства наглядной агитации, выкрикивать краткие лозунги, слоганы по теме пикета (используя возможности своего голоса).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