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e495" w14:textId="fbde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XХXIII сессии Шахтинского городского маслихата от 9 апреля 2015 года № 1115/33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 сессии VI созыва Шахтинского городского маслихата Карагандинской области от 28 сентября 2016 года № 1340/7. Зарегистрировано Департаментом юстиции Карагандинской области 13 октября 2016 года № 3988. Утратило силу решением Шахтинского городского маслихата Карагандинской области от 19 сентября 2023 года № 276/5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Шахтинского городского маслихата Карагандинской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276/5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2016 года № 215 "О внесении изменений и дополнений в некоторые решения Правительства Республики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XХXIII сессии Шахтинского городского маслихата от 9 апреля 2015 года № 1115/33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3182, опубликовано в информационно-правовой системе "Әділет" от 15 мая 2015 года, в газете "Шахтинский вестник" № 19 от 15 мая 2015 года)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