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d69d" w14:textId="e18d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23 декабря 2016 года № 9. Зарегистрировано Департаментом юстиции Карагандинской области 9 января 2017 года № 4099.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 2571, опубликовано 7 апреля 2014 года в информационно-правовой системе "Әділет", в районной газете "Бұқар жырау жаршысы" от 13апреля 2014 года № 14)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