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1a1" w14:textId="1b6d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Жанааркинского районного маслихата Карагандинской области от 9 сентября 2016 года № 4/43. Зарегистрировано Департаментом юстиции Карагандинской области 5 октября 2016 года № 3973.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газете "Жаңаарқа" от 19 апреля 2014 года № 17 (9611), в информационно-правовой системе "Әділет" 30 мая 2014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27-2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№13773).".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