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a6e" w14:textId="bf8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9 сентября 2016 года № 11. Зарегистрировано Департаментом юстиции Карагандинской области 9 сентября 2016 года № 3955. Утратило силу решением акима Шетского района Карагандинской области от 15 сентября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15.09.2016 № 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чрезвычайнную ситуацию в поселке Акжал Шетского района в связи дефектами аварийного характера на несущих конструкциях, с возможным обрушением выше лежащих конструкций и возникающий прямой угрозой жизни людей многоэтажного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Шетского района М. Мухтарова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