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710" w14:textId="685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Пикет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Краснополянского сельского округа Шетского района Карагандинской области от 12 января 2016 года № 1. Зарегистрировано Департаментом юстиции Карагандинской области 21 января 2016 года № 3633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 Краснополянского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болезнью крупного рогатого скота (бруцеллез) установить ограничительные мероприятия по бруцеллезу на территории населенного пункта Пикет.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