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f44d" w14:textId="939f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улиц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октября 2016 года № 625 и Решение Кызылординского областного маслихата от 26 октября 2016 года № 66. Зарегистрировано Департаментом юстиции Кызылординской области 05 декабря 2016 года № 5659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Республиканской ономастической комиссии при Правительстве Республики Казахстан от 23 сентября 2016 года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имена следующим улицам города Кызылорды: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"Саулет-1" – "Ахмеджан Нұрекеев";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"Саулет-2" – "Сүлеймен Қалыбаев";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"Саулет-35" – "Секен Сүлейменов";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"Саяхат-13" – "Әділбек Қайруллаев";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"Саяхат-14" – "Шолпан Бәкірова".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следующие улицы города Кызылорды: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"Жиделі" – "Камал Шөкенов";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"Малоэтажная" – "Қази Данабаев";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"Алмалы" – "Садықбек Сапарбеков".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вводятся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8-сессии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К.Бисенов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 Н.Байкадамов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