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8e5e" w14:textId="e5e8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маслихата от 24 декабря 2015 года № 51/2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06 апреля 2016 года № 7-2/1. Зарегистрировано Департаментом юстиции Кызылординской области 13 апреля 2016 года № 5465.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городcкого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№ 5288, опубликовано в газетах 6 января 2016 года за № 01-02 (1219-1220) "Ақмешіт Ақшамы", 6-12 января 2016 года за № 53 (1308) "Кызылорда-таймс")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38 604 411,2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15 886 638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232 186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63 739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22 421 848,2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39 055 747,7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- 16 838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- 25 630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- 8 792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-468 174,5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468 174,5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1 022 628 тыясч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1 077 850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"используемые остатки бюджетных средств – 523 396,5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остатки бюджетных средств – 523 396,5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Утвердить резерв местного исполнительного органа в сумме 99 200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2016 года № 7-2/1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51/1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6"/>
        <w:gridCol w:w="466"/>
        <w:gridCol w:w="670"/>
        <w:gridCol w:w="670"/>
        <w:gridCol w:w="992"/>
        <w:gridCol w:w="6841"/>
        <w:gridCol w:w="2195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38 604 411,2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авиационногоҢ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22 421 848,2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22 421 848,2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22 421 848,2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10 947 583,2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39 055 747,7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458 219,6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15 693 229,8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4 043 406,7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3 426 389,7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2 487 502,7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11 232 355,6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11 220 540,6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10 872 843,6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7 841 209,6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12 881 756,8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10 742 176,8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9 284 458,8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395 708,8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395 708,8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-468 174,5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2016 года № 7-2/1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51/2</w:t>
            </w:r>
          </w:p>
        </w:tc>
      </w:tr>
    </w:tbl>
    <w:bookmarkStart w:name="z48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2016 год по бюджетным программам поселков, сельских округов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4"/>
        <w:gridCol w:w="174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641"/>
      </w:tblGrid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(123028) Реализация физкультурно – оздоровительных и спортивных мероприятии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1 079 436,7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КБК – код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с/о – сельский 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