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f3f6" w14:textId="839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мирных собраний, митингов, шествий, пикетов и демонстраций на территории Кармакшинского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февраля 2016 года № 324. Зарегистрировано Департаментом юстиции Кызылординской области 16 марта 2016 года № 5409. Утратило силу решением Кармакшинского районного маслихата Кызылординской области от 24 июня 2020 года № 358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Кармакшинского района.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 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дополнительном регламентировании порядка проведения собраний, митингов, шествий, пикетов и демонстраций" (зарегистрировано в государственном реестре нормативно-правовых актов от 20 мая 2014 года №4675, опубликовано в газете "Қармақшы таңы" от 31 мая 2014 года №40 (9294).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47-сессии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А.Усенов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Кармакшинского районного маслихата от 10 февраля 2016 года № 324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мирных собраний, митингов, шествий, пикетов и демонстраций на территории Кармакшинского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мирных собраний, митингов, шествий, пикетов и демонстраций на территории Кармакшинского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“О порядке организации и проведения мирных собраний, митингов, шествий, пикетов и демонстраций в Республике Казахстан” и иными нормативными правовыми актами Республики Казахстан.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Специальные места для проведения мирных собраний, митингов, шествий, пикетов и демонстраций на территории Кармакшинского района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специальные места для проведения мирных собраний, митингов на территории Кармакшинского района: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парк отдыха по улице Куандыка Жолдыбаева;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Аллею ветеранов по улице Турара Рыскулова.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следующий специальный маршрут для проведения мирных шествий, демонстраций на территории Кармакшинского района: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вдоль улицы Бауыржана Момышулы, промежуток между перекрестками улиц Куандык Жолдыбаева и Гани Муратбаев;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вдоль улицы Кармакши и Амангельди Иманова от пересечения улиц Коркыт ата и Кармакши вдоль улицы Кармакши до пересечения с улицей Амангельди Иманова и от пересечении улиц Кармакши, Амангельди Иманова до улицы Елеу Кошербаева.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мирных пикетов специальные места не устанавливаются.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проведения мирных собраний, митингов, шествий, пикетов и демонстраций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проведении мирных собраний, митингов, шествий, пикетов и демонстраций (далее – массовое мероприятие) подается в письменной форме не позднее, чем за десять дней до намеченной даты их проведения в коммунальное государственное учреждение "Аппарат акима Кармакшинского района" Кармакшинского районного акимата (далее – акимат района).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выдается талон с указанием даты и времени, фамилии и инициалов лица, принявшего заявление.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заявлении указываются цель, форма, место проведения массового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быть подано по общедоступным информационным системам и в соответствии с требованиями законодательства Республики Казахстан об электронном документе и электронной цифровой подписи.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заявления исчисляется со дня его регистрации в акимате района.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проведении массового мероприятия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 района рассматривает заявление и сообщает уполномоченным (организаторам) о принятом решении не позднее, чем за пять дней до времени проведения массового мероприятия, указанного в заявлении.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массового мероприятия или альтернативную площадку для обсуждения, рассмотрения поднимаемых вопросов.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порядке, установленном действующим законодательством.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заявления о проведении массового мероприятия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“О порядке организации и проведения мирных собраний, митингов, шествий, пикетов и демонстраций в Республике Казахстан” акиматом района дается официальный ответ с предложением устранить допущенные нарушения путем подачи нового заявления.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нового заявления исчисляются с момента его поступления.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района запрещает массовое мероприятие, если целью его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Казахстан, либо их проведение угрожает общественному порядку и безопасности граждан.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организаторы не принимают самостоятельно меры по отмене подготовительных процедур, акимат района вправе разместить информацию об отказе в разрешении массового мероприятия с предупреждением об ответственности за участие в несанкционированном массовом мероприятии на своем официальном интернет-ресурсе, а также на иных ресурсах, где организаторами размещались (размещаются) призывы, приглашения на незаконное мероприятие.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Акимат района вправе по согласованию с организаторами массового мероприятия изменить время, место (маршрут) и порядок проведения массового мероприятия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массового мероприятия по форме, месту и времени, но не по направленности и целям с другим массовым мероприятием, заявление о проведении которого в установленные сроки было подано ранее или одновременно.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акимата района должно носить конкретный характер, но может содержать несколько вариантов.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Массовое мероприятие проводится в соответствии с целями, указанными в заявлении, в указанные в нем сроки, время и в обусловленных в нем местах (по указанному маршруту).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возникает необходимость изменения формы массового мероприятия, то организатору массового мероприятия необходимо обратиться в акимат района для получения соответствующего разрешения.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массового мероприятия организатор, подписавший заявление, должен иметь отличительный знак организатора, лично присутствовать и нести полную ответственность за проведение массового мероприятия в соответствии с установленным порядком.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массового мероприятия организаторы и участники должны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иные нормативные акты, общественный порядок.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Организаторы массового мероприятия и акимат района принимают необходимые меры для обеспечения общественного порядка, медицинского </w:t>
      </w:r>
      <w:r>
        <w:rPr>
          <w:rFonts w:ascii="Times New Roman"/>
          <w:b w:val="false"/>
          <w:i w:val="false"/>
          <w:color w:val="000000"/>
          <w:sz w:val="28"/>
        </w:rPr>
        <w:t>обслуживания, пожарной безопасности и эвакуации участников в случае возникновения чрезвычайной ситуации.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проведения массового мероприятия запрещается распитие алкогольных напитков, употребление наркотических средств, психотропных веществ, их аналогов, прекурсоров.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массового мероприятия обязаны недопускать участие в массовом мероприятии лиц, находящихся в состоянии алкогольного или наркотического опъянения.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массового мероприятия не должны иметь при себе оружие, взрывчатые, ядовитые, наркотические вещества, алкогольные напитки, а также специально изготовленные или приспособленные предметы, которые могут быть использованы против жизни и здоровья людей, для причинения материального ущерба физическим и юридическим лицам, провоцировать к беспорядкам, срывам митингов и тому подобных.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Организаторы массового мероприятия при его проведении обязаны не допускать использование громкоговорителей, подготовки и (или) использования транспарантов, лозунгов и иных материалов,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пикетировании разрешается: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общественного порядка, и в интересах безопасности самих пикетчиков участники различных отдельных пикетов должны располагаться относительно друг друга на расстоянии не менее 50 (пятьдесят) метров.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массового мероприятия органы внутренних дел в соответствии с законодательством обеспечивает охрану общественного порядка, безопасность, защиту прав и законных интересов граждан, предупреждение и пресечение преступлений и административных правонарушений, выполняет иные функции, предусмотренные действующим законодательством.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органов внутренних дел в части обеспечения общественной безопасности являются обязательными для всех граждан, должностных лиц, организаций и объединений, участвующих в мероприятии.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действия государственных органов, организаторов, участников, препятствующие осуществлению прав граждан на свободу миpных собpаний, митингов, шествий, пикетов и демонстpаций, могут быть обжалованы в вышестоящих государственных органах и суде.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