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6891" w14:textId="e886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29 июля 2015 года № 216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04 апреля 2016 года № 87. Зарегистрировано Департаментом юстиции Мангистауской области от 04 мая 2016 года № 3038. Утратило силу постановлением акимата Мангистауской области от 23 апреля 2020 года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23.04.2020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от 17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оказания 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29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(зарегистрировано в Реестре государственной регистрации нормативных правовых актов за № 2810, опубликовано 15 сентября 2015 года в информационно-правовой системе "Әділет")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утвержденным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филиалы некоммерческого акционерного общества "Государственная корпорация "Правительство для граждан" (далее – Государственная корпорация);";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направление результата оказания государственной услуги в Государственную корпорацию.";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ответственный исполнитель отдела жилищно-коммунального хозяйства и жилищной инспекции направляет результат оказания государственной услуги в Государственную корпорацию - 1 (один) календарный день.";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1-абзац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порядка обращения в Государственную корпорацию и процесса получения результата оказания государственной услуги через Государственную корпорацию:"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услугополучатель представляет необходимые документы и заявление оператору Государственной корпорации согласно приложению 1 к Стандарту;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оператора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услуги;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Государственную корпорацию услуги, вывод на экран формы запроса для оказания услуги и ввод оператором Государственной корпорации данных услугополучателя (либо его представителя по доверенности);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 удостоверенного (подписанного) ЭЦП оператора Государственной корпорации через ШЭП в автоматизированное рабочее место регионального шлюза "электронного правительства" (далее – АРМ РШЭП);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через оператора Государственной корпорации результата оказания государственной услуги (уведомление либо мотивированный ответ об отказе в оказании государственной услуги) сформированной АРМ РШЭП.";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ПЭП, интернет-ресурсе услугодателя.";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 – коммунального хозяйства Мангистауской области" (Аманбеков С.Х.)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Алдашева С.Т.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жилищно-коммунального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Аманбеков С.Х.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апреля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апреля 2016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"Постановка на учет и очередность, а также принятие местными исполнительными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 бизнес-процессов оказания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