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695d" w14:textId="f4c6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28 октября 2015 года № 332 "Об утверждении регламентов государственных услуг, оказываемых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20 мая 2016 года № 142. Зарегистрировано Департаментом юстиции Мангистауской области от 24 июня 2016 года № 3068. Утратило силу постановлением акимата Мангистауской области от 20 марта 2020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28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услуг, оказываемых в сфере семьи и детей" (зарегистрировано в Реестре государственной регистрации нормативных правовых актов за № 2884, опубликовано 22 декабря 2015 года в информационно-правовой системе "Әділет") следущие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по опеке и попечительству",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утвержденный следущий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родителей", утвержденный указанным постановлением 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Мангистауской области" (Тастемирова З.Ж.)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Нургазиеву Б. Г.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Тастемирова З.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"20" май 2016 год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мая 2016 года 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октября 2015 года № 332</w:t>
            </w:r>
          </w:p>
        </w:tc>
      </w:tr>
    </w:tbl>
    <w:bookmarkStart w:name="z29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 "Выдача справок по опеке и попечительству" 1. Общие положения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по опеке и попечительству" (далее – государственная услуга) оказывается местными исполнительными органами районов и городов областного значения (далее – услугодатель).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веб-портал "электронного правительства" www.egov.kz (далее – портал).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 и (или) бумажная.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справка об опеке и попечительстве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по опеке и попечительству", утвержденным приказом Министра образования и науки Республики Казахстан от 21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13273) (далее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Стандарт).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(или) бумажная.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 (работников) услугодателя в процессе оказания  государственной услуги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предусмотренных в пункте 9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 (действии), входящей в состав процесса оказания государственной услуги, длительность его выполнения: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получает через терминал в государственной корпорации талон очереди – 5 минут. 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осуществляет прием документов, их регистрацию – 15 минут. 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пункту 9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3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услуги– 15 минут.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данных об установлении опеки или попечительства над ребенком-сиротой (детьми-сиротами), ребенком (детьми), оставшимся без попечения родителей, в информационных системах срок оказания государственной услуги – 3 рабочих дня (день приема не входит в срок оказания государственной услуги).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работник государственной корпорации осуществляет выдачу справки – 15 минут. 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порядковый номер очереди;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полный пакет документов;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 услугодателя, 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которые участвуют в процессе оказания государственной услуги: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корпорации.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получает через терминал в государственной корпорации талон очереди – 5 минут;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осуществляет прием и регистрацию документов - 15 минут.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пункту 9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3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услуги– 15 минут.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данных об установлении опеки или попечительства над ребенком-сиротой (детьми-сиротами), ребенком (детьми), оставшимся без попечения родителей, в информационных системах срок оказания государственной услуги – 3 рабочих дня (день приема не входит в срок оказания государственной услуги).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осуществляет выдачу справки – 15 минут.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корпорациий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к иным услугодателям, длительность обработки запроса услугополучателя.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обращается в государственную корпорацию.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услугополучателя, сдаются документы указанные в статье 9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усулгополучателя, свидетельства о рождении ребенка (в случае рождения ребенка после 13 августа 2007 года)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43"/>
    <w:bookmarkStart w:name="z31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допустимое время обслуживания услугополучателя – 15 минут. 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Пошаговые действия и решения через портал и услугополучателя: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 на портал с помощью 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идентификационного номера (далее – ИИН), а также пароля (осуществляется для незарегистрированных услугополучателей на портал);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 и пароля (процесс авторизации) на портал для получения услуги;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 подлинности данных о зарегистрированном услугополучателе через ИИН и пароль;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пункте 9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а также выбор услугополучателем регистрационного свидетельства ЭЦП для удостоверения (подписания) запроса;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регионального шлюза "электронного правительства" (далее – АРМ РШЭП) для обработки запроса услугодателем;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59"/>
    <w:bookmarkStart w:name="z31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оказания государственной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60"/>
    <w:bookmarkStart w:name="z31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Функциональные взаимодействия информационных систем, задействованных в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государственная корпорация и порядка использования информационных систем в процессе оказания государственной услуги отражается в справочнике бизнес–процессов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 Справочник бизнес–процессов оказания государственной услуги размещается на интернет–ресурсе услугодателя и портале.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по опеке и попечительству"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516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по опеке и попечительству"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"Выдача справок по опеке и попечительству"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198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мая 2016 года 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октября 2015 года № 332</w:t>
            </w:r>
          </w:p>
        </w:tc>
      </w:tr>
    </w:tbl>
    <w:bookmarkStart w:name="z29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 "Установление опеки или попечительства над ребенком-сиротой  (детьми-сиротами) и ребенком (детьми), оставшимся  без попечения родителей"  1. Общие положения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"Установление опеки или попечительства над ребенком-сиротой (детьми-сиротами) и ребенком (детьми), оставшимся без попечения родителей" (далее – государственная услуга) оказывается местными исполнительными органами районов и городов областного значения (далее – услугодатель).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услугодателя: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постановление акимата района и города областного значения об установлении опеки или попечительства по форме согласно приложению 1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утвержденным приказом Министра образования и науки Республики Казахстан от 21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13273) (далее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Стандарт) либо мотивированный ответ об отказе в оказании государственной услуги, по основаниям предусмотренных пунктом 10 Cтандарта государственных услуг.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(или) бумажная.</w:t>
      </w:r>
    </w:p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 (действии) по оказанию государственной услуги является получение услугодателям заявления и иных документов услугополучателя предусмотренных в пункте 9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документов, их регистрацию –20 минут;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30 минут;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подготовку постановления либо мотивированного отказа в оказании государственной услуги – 28 календарных дней;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ознакамливается с корреспонденцией – 2 календарных дней;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постановление либо мотивированный отказ в оказании государственной услуги – 20 минут.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расписки услугополучателю;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для исполнения;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проекта справки либо мотивированного отказа в оказании государственной услуги;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справки либо мотивированного отказа в оказании государственной услуги;</w:t>
      </w:r>
    </w:p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роспись услугополучателя в журнале по оказанию государственной 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 подразделений (работников) услугодателя в процессе оказания государственной услуги</w:t>
      </w:r>
    </w:p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документов, их регистрацию –20 минут;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30 минут;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подготовку постановления либо мотивированного отказа в оказании государственной услуги – 28 календарных дней;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ознакамливается с корреспонденцией – 2 календарных дней;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постановление либо мотивированный отказ в оказании государственной услуги – 20 минут.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корпораций "Правительство для граждан" и (или) иными с услугодателями, а также порядка использования информационных систем в процессе оказания государственной услуги</w:t>
      </w:r>
    </w:p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к иным услугодателям, длительность обработки запроса услугополучателя.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обращается в государственную корпорацию 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услугополучателя, сдаются документы указанные в статье 9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свидетельстве о рождении ребенка (в случае рождения ребенка после 13 августа 2007 года), свидетельстве о заключении брака (в случае заключения брака до 2008 года), подтверждающих право собственности на жилище или право пользования жилищем, справки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преступления, а также супруга(-и), государственная корпорация 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Государственной корпорации или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услугодателя или Государственную корпорацию услугополучателю выдается расписка о приеме соответствующих документов.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допустимое время обслуживания услугополучателя – 20 минут. 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предоставления услугополучателем неполного пакета документов согласно пункту 9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4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Пошаговые действия и решения услугодателя через портал и услугополучателя: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портал);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 и пароля (процесс авторизации) на портал для получения услуги;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 подлинности данных о зарегистрированном услугополучателе через ИИН и пароль;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пункте 9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выбор услугополучателем регистрационного свидетельства ЭЦП для </w:t>
      </w:r>
      <w:r>
        <w:rPr>
          <w:rFonts w:ascii="Times New Roman"/>
          <w:b w:val="false"/>
          <w:i w:val="false"/>
          <w:color w:val="000000"/>
          <w:sz w:val="28"/>
        </w:rPr>
        <w:t>удостоверения (подписания) запроса;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регионального шлюза "электронного правительства" (далее – АРМ РШЭП) для обработки запроса услугодателем;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услугополучателем документов, указанных в Стандарте и основаниям для оказания услуги;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6 – формирование сообщения об отказе в запрашиваемой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услуге в связи с имеющимися нарушениями в документах услугополучателя;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оказания государственной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Функциональные взаимодействия информационных систем, задействованных в оказании государственной услуги через портал и услугодателя приведены диаграммами 1,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</w:t>
      </w:r>
      <w:r>
        <w:rPr>
          <w:rFonts w:ascii="Times New Roman"/>
          <w:b/>
          <w:i w:val="false"/>
          <w:color w:val="000000"/>
          <w:sz w:val="28"/>
        </w:rPr>
        <w:t>г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осударственная корпорация и порядка использования информационных систем в процессе оказания государственной услуги отражается в справочнике бизнес–процессов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бизнес–процессов оказания государственной услуги размещается на интернет–ресурсе услугодателя и портале.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"Установление опеки или попечительства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 ребенком-сиротой (детьми-сиротами)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ребенком (детьми), оставшимся без попечения родителей"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1 функционального взаимодействия информационных систем, задействованных в оказании государственной услуги через портал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информационных систем, задействованных при оказании государственной услуги через услугодателя диаграмма 2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119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"Установление опеки или попечительства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 ребенком-сиротой (детьми-сиротами) и ребенком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(детьми), оставшимся без попечения родителей"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531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мая 2016 года 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октября 2015 года № 332</w:t>
            </w:r>
          </w:p>
        </w:tc>
      </w:tr>
    </w:tbl>
    <w:bookmarkStart w:name="z29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  1. Общие положения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 (далее – государственная услуга) оказывается местными исполнительными органами, районов и городов областного значения (далее – услугодатель).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справки в единый накопительный пенсионный фонд; справка в органы внутренних дел для распоряжения имуществом несовершеннолетних детей; справка в банки для распоряжения имуществом несовершеннолетних детей по форме, согласно приложениям 1, 2, 3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детям", утвержденным приказом Министра образования и науки Республики Казахстан от 21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13273) (далее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Стандарт).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(или) бумажная.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 (работников) услугодателя в процессе оказания государственной услуги</w:t>
      </w:r>
    </w:p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 (действии) по оказанию государственной услуги является получение услугодателям заявления и иных документов услугополучателя предусмотренных в пункте 9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документов, их регистрацию – 15 минут;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ознакамливается с корреспонденцией – 15 минут; 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подготовку справки – 4 рабочих дней;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ознакамливается с корреспонденцией – 1 рабочего дня; 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выдает работнику государственная корпорация справку –15 минут. 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подписание реестра;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для исполнения;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проекта справки;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справки</w:t>
      </w:r>
      <w:r>
        <w:rPr>
          <w:rFonts w:ascii="Times New Roman"/>
          <w:b/>
          <w:i w:val="false"/>
          <w:color w:val="000000"/>
          <w:sz w:val="28"/>
        </w:rPr>
        <w:t>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и выдача реестра.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 услугодателя, 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которые участвуют в процессе оказания государственной услуги: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процедуры (действия):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направляет документы руководителю для наложения резолюции – 15 минут;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накладывает резолюцию, отправляет документы ответственному исполнителю – 15 минут;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оформляет справку и передает руководителю на подпись – 4 рабочих дней;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справку – 1 рабочего дня.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государственная корпорация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к иным услугодателям, длительность обработки запроса услугополучателя.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услугополучатель обращается в государственную корпорацию .      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услугополучателя, сдаются документы указанные в статье 9 </w:t>
      </w:r>
      <w:r>
        <w:rPr>
          <w:rFonts w:ascii="Times New Roman"/>
          <w:b w:val="false"/>
          <w:i w:val="false"/>
          <w:color w:val="000000"/>
          <w:sz w:val="28"/>
        </w:rPr>
        <w:t>Cтандарта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свидетельства о рождении ребенка (в случае рождения ребенка после 13 августа 2007 года), свидетельства о заключении или расторжении брака (в случае заключения или расторжения брака после 2008 года), справка о рождении (в случае рождения ребенка вне брака до 2008 года) или за пределами Республики Казахстан, о регистрации имущества, транспортного средства работник государственная корпорация 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выдает услугополучателю расписку о приеме соответствующих документов.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допустимое время обслуживания – 20 минут. 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Пошаговые действия и решения услугодателя через портал и услугополучателя: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портал);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 и пароля (процесс авторизации) на портал для получения услуги;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 подлинности данных о зарегистрированном услугополучателе через ИИН и пароль;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пункте 9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а также выбор услугополучателем регистрационного свидетельства ЭЦП для удостоверения (подписания) запроса;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автоматизированном рабочем месте регионального шлюза "электронного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правительства" (далее – АРМ РШЭП) для обработки запроса услугодателем;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оказания государственной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Функциональные взаимодействия информационных систем, задействованных в оказании государственной услуги через портал, государственная корпорация и услугодателя приведены диаграммами 1, 2, 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государственная корпорация и порядка использования информационных систем в процессе оказания государственной услуги отражается в справочнике бизнес–процессов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бизнес–процессов оказания государственной услуги размещается на интернет–ресурсе услугодателя и портале.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справок в единый накопительный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пенсионный фонд и (или) добровольный накопительный пенсионный фонд, банки,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органы внутренних дел для распоряжения имуществом несовершеннолетних детей 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наследства несовершеннолетним детям"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информационных систем, задействованных при оказании государственной услуги через государственная корпорация диаграмма 1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информационных систем, задействованных при оказании государственной услуги через портал диаграмма 2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информационных систем, задействованных при оказании государственной услуги через услугодателя диаграмма 3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008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в единый накопительный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пенсионный фонд и (или) добровольный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накопительный пенсионный фонд, банки,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органы внутренних дел для распоряжения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имуществом несовершеннолетних детей 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наследства несовершеннолетним детям"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737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мая 2016 года 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октября 2015 года № 332</w:t>
            </w:r>
          </w:p>
        </w:tc>
      </w:tr>
    </w:tbl>
    <w:bookmarkStart w:name="z302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 1. Общие положения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 (далее – государственная услуга) оказывается местными исполнительными органами районов и городов областного значения (далее – услугодатель).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справка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детям, выдаваемая по месту нахождения недвижимого имущества, по форме согласно приложению 1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детям", утвержденным приказом Министра образования и науки Республики Казахстан от 21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13273) (далее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Стандарт), либо мотивированный ответ об отказе в оказании государственной услуги в случаях и по основаниям, предусмотренным пунктом 10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(частично автоматизированная) и (или) бумажная.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 (действии) по оказанию государственной услуги является получение услугодателям заявления и иных документов услугополучателя предусмотренных в пункте 9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документов, их регистрацию 15 минут;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корреспонденцией – 15 минут;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подготовку справки либо мотивированного ответа об отказе в оказании государственной услуги – 4 рабочих дней;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ознакамливается с корреспонденцией – 1 рабочего дня;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направляет в государственную корпорацию справку, либо мотивированный ответ об отказе в оказании государственной услуги –15 минут.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подписание реестра;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для исполнения;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проекта справки, либо мотивированного ответа об отказе в оказании государственной услуги;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справки, либо мотивированного ответа об отказе в оказании государственной услуги;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справка, либо мотивированный ответ об отказе. 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направляет документы руководителю для наложения резолюции – 15 минут;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накладывает резолюцию, отправляет документы ответственному исполнителю –15 минут;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передает справку, либо мотивированный ответ об отказе в оказании государственной услуги руководителю – 4 рабочих дней;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справку, либо мотивированный ответ об отказе в оказании государственной услуги – 1 рабочего дня.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государственная корпорация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к иным услугодателям, длительность обработки запроса услугополучателя.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обращается в государственную корпорацию.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свидетельства о рождении ребенка (в случае рождения ребенка после 13 августа 2007 года), свидетельства о заключении или расторжении брака (в случае заключения или расторжения брака после 2008 года), справка о рождении в соответствии с приказом № 112 (в случае рождения ребенка вне брака после 2008 года), правоустанавливающих документов на недвижимое имущество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– 20 минут.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Пошаговые действия и решения услугодателя через портал и услугополучателя: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портал);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 и пароля (процесс авторизации) на портал для получения услуги;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 подлинности данных о зарегистрированном услугополучатель через ИИН и пароль;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пункте 9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выбор услугополучателем регистрационного свидетельства ЭЦП для удостоверения 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(подписания) запроса;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5 – направление электронного документа (запроса 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регионального шлюза "электронного правительства" (далее – АРМ РШЭП) для обработки запроса услугодателем;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оказания государственной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Функциональные взаимодействия информационных систем, задействованных в оказании государственной услуги через портал, государственная корпорация приведены диаграммами 1, 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государственная корпорация ом и порядка использования информационных систем в процессе оказания государственной услуги отражается в справочнике бизнес–процессов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бизнес–процессов оказания государственной услуги размещается на интернет–ресурсе услугодателя и портале.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органов, осуществляющих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по опеке или попечительству, для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сделок с имуществом, принадлежащим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 несовершеннолетним детям"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информационных систем, задействованных при оказании государственной услуги  через государственная корпорация диаграмма 1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информационных систем, задействованных при оказании государственной услуги через портал диаграмма 2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484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органов, осуществляющих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по опеке или попечительству, для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оформления сделок с имуществом, принадлежащим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 несовершеннолетним детям"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справок органов, осуществляющих функции по опеке или попечительству, для оформления сделок с имуществом, принадлежащим на праве собственности несовершеннолетним детям"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515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"20" мая 2016 года № 142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октября 2015 года № 332</w:t>
            </w:r>
          </w:p>
        </w:tc>
      </w:tr>
    </w:tbl>
    <w:bookmarkStart w:name="z305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 "Назначение выплаты пособия опекунам или попечителям на содержание ребенка-сироты (детей-сирот) и ребенка (детей), оставшегося без попечения родителей"  1. Общие положения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государственная услуга) оказывается местными исполнительными органами районов и городов областного значения (далее – услугодатель).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граждан";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238"/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о назначении пособия опекунам или попечителям на содержание ребенка-сироты (детей–сирот) и ребенка (детей), оставшегося без попечения родителей, по форме согласно приложению 1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родителей", утвержденным приказом Министра образования и науки Республики Казахстан от 21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3 "О внесений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13273) (далее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Стандарт).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–электронная и (или) бумажная.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 (действии) по оказанию государственной услуги является получение услугодателям заявления и иных документов услугополучателя предусмотренных в пункте 9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документов, их регистрацию –20 минут;</w:t>
      </w:r>
    </w:p>
    <w:bookmarkEnd w:id="245"/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корреспонденцией – 20 минут;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документов – 9 рабочих дней;</w:t>
      </w:r>
    </w:p>
    <w:bookmarkEnd w:id="247"/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решению – 1 рабочий день;</w:t>
      </w:r>
    </w:p>
    <w:bookmarkEnd w:id="248"/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направляет работнику государственой корпорации решение – 20 минут.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50"/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расписки услугополучателю;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для исполнения;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решения;</w:t>
      </w:r>
    </w:p>
    <w:bookmarkEnd w:id="253"/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решения;</w:t>
      </w:r>
    </w:p>
    <w:bookmarkEnd w:id="254"/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роспись услугополучателя в журнале по оказанию государственной услуги.</w:t>
      </w:r>
    </w:p>
    <w:bookmarkEnd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 услугодателя, </w:t>
      </w:r>
    </w:p>
    <w:bookmarkEnd w:id="256"/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которые участвуют в процессе оказания государственной услуги:</w:t>
      </w:r>
    </w:p>
    <w:bookmarkEnd w:id="257"/>
    <w:bookmarkStart w:name="z2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58"/>
    <w:bookmarkStart w:name="z2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59"/>
    <w:bookmarkStart w:name="z2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60"/>
    <w:bookmarkStart w:name="z2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61"/>
    <w:bookmarkStart w:name="z2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направляет документы руководителю для наложения резолюции –20 минут;</w:t>
      </w:r>
    </w:p>
    <w:bookmarkEnd w:id="262"/>
    <w:bookmarkStart w:name="z2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накладывает резолюцию, отправляет документы ответственному исполнителю –20 минут;</w:t>
      </w:r>
    </w:p>
    <w:bookmarkEnd w:id="263"/>
    <w:bookmarkStart w:name="z2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документов, готовит проект решения и передает документы с материалами руководителю – 9 рабочих дней;</w:t>
      </w:r>
    </w:p>
    <w:bookmarkEnd w:id="264"/>
    <w:bookmarkStart w:name="z2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решению, либо мотивированный ответ об отказе в оказании государстенной услуги – 1 рабочий день.</w:t>
      </w:r>
    </w:p>
    <w:bookmarkEnd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государственная корпорация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2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к иным услугодателям, длительность обработки запроса услугополучателя.</w:t>
      </w:r>
    </w:p>
    <w:bookmarkEnd w:id="266"/>
    <w:bookmarkStart w:name="z2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услугополучатель обращается в государственную корпорацию.      </w:t>
      </w:r>
    </w:p>
    <w:bookmarkEnd w:id="267"/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услугополучателя, сдаются документы указанные в статье 9 Стандарта.</w:t>
      </w:r>
    </w:p>
    <w:bookmarkEnd w:id="268"/>
    <w:bookmarkStart w:name="z2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рождении ребенка (детей) (в случае рождения ребенка после 13 августа 2007 года) работник ЦОН 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69"/>
    <w:bookmarkStart w:name="z2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услугодателя или Государственную корпорацию услугополучателю выдается расписка о приеме соответствующих документов.</w:t>
      </w:r>
    </w:p>
    <w:bookmarkEnd w:id="270"/>
    <w:bookmarkStart w:name="z2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bookmarkEnd w:id="271"/>
    <w:bookmarkStart w:name="z2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– 20 минут.</w:t>
      </w:r>
    </w:p>
    <w:bookmarkEnd w:id="272"/>
    <w:bookmarkStart w:name="z2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Пошаговые действия и решения услугодателя через портал и услугополучателя:</w:t>
      </w:r>
    </w:p>
    <w:bookmarkEnd w:id="273"/>
    <w:bookmarkStart w:name="z27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портал);</w:t>
      </w:r>
    </w:p>
    <w:bookmarkEnd w:id="274"/>
    <w:bookmarkStart w:name="z28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 и пароля (процесс авторизации) на портал для получения услуги;</w:t>
      </w:r>
    </w:p>
    <w:bookmarkEnd w:id="275"/>
    <w:bookmarkStart w:name="z28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 подлинности данных о зарегистрированном услугополучателе через ИИН и пароль;</w:t>
      </w:r>
    </w:p>
    <w:bookmarkEnd w:id="276"/>
    <w:bookmarkStart w:name="z28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277"/>
    <w:bookmarkStart w:name="z28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пункте 9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а также выбор услугополучателем регистрационного свидетельства ЭЦП для удостоверения (подписания) запроса;</w:t>
      </w:r>
    </w:p>
    <w:bookmarkEnd w:id="278"/>
    <w:bookmarkStart w:name="z28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</w:p>
    <w:bookmarkEnd w:id="279"/>
    <w:bookmarkStart w:name="z28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280"/>
    <w:bookmarkStart w:name="z28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регионального шлюза "электронного правительства" (далее – АРМ РШЭП) для обработки запроса услугодателем;</w:t>
      </w:r>
    </w:p>
    <w:bookmarkEnd w:id="281"/>
    <w:bookmarkStart w:name="z28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</w:t>
      </w:r>
    </w:p>
    <w:bookmarkEnd w:id="282"/>
    <w:bookmarkStart w:name="z28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</w:p>
    <w:bookmarkEnd w:id="283"/>
    <w:bookmarkStart w:name="z28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284"/>
    <w:bookmarkStart w:name="z29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оказания государственной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285"/>
    <w:bookmarkStart w:name="z29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Функциональные взаимодействия информационных систем, задействованных в оказании государственной услуги через портал, государственная корпорация приведены диаграммами 1, 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6"/>
    <w:bookmarkStart w:name="z29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государственная корпорация и порядка ияпользования информационных систем в процессе оказания государственной услуги отражается в справочнике бизнес–процессов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бизнес–процессов оказания государственной услуги размещается на интернет–ресурсе услугодателя и портале.</w:t>
      </w:r>
    </w:p>
    <w:bookmarkEnd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"Назначение выплаты пособия опекунам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попечителям на содержание ребенка-сироты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(детей-сирот) и ребенка (детей), оставшегося без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информационных систем, задействованных при оказании государственной услуги через государственная корпорациядиаграмма 1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информационных систем, задействованных при оказании государственной услуги через портал диаграмма 2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627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мая 2016 года № 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515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header.xml" Type="http://schemas.openxmlformats.org/officeDocument/2006/relationships/header" Id="rId2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