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ce07b" w14:textId="01ce0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в Мангистауском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21 октября 2016 года № 5/52. Зарегистрировано Департаментом юстиции Мангистауской области от 11 ноября 2016 года № 3176. Утратило силу решением Мангистауского районного маслихата Мангистауской области от 16 апреля 2024 года № 11/84.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Мангистауского районного маслихата Мангистауской области от 16.04.2024 </w:t>
      </w:r>
      <w:r>
        <w:rPr>
          <w:rFonts w:ascii="Times New Roman"/>
          <w:b w:val="false"/>
          <w:i w:val="false"/>
          <w:color w:val="ff0000"/>
          <w:sz w:val="28"/>
        </w:rPr>
        <w:t>№ 11/84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Мангистауском районе.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признать утратившими силу некоторых решений Мангистауского районного маслихата.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Мангистауского районного маслихата" (Е.Калиев) обеспечить государственную регистрацию настоящего решения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заместителя акима района Махмутова Е.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Т.Далжанов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"Мангистауский районный отдел занятости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социальных программ"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Каимова Санимгуль Накиповна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21.10.2016 год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Шабикова Рима Нерражимовна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21.10.2016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Мангистауского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октября 2016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5/52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в Мангистауском районе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решения Мангистауского районного маслихата Мангистауской области от 18.05.2022 </w:t>
      </w:r>
      <w:r>
        <w:rPr>
          <w:rFonts w:ascii="Times New Roman"/>
          <w:b w:val="false"/>
          <w:i w:val="false"/>
          <w:color w:val="ff0000"/>
          <w:sz w:val="28"/>
        </w:rPr>
        <w:t>№ 13/139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в Мангистауском районе (далее – Правила) разработаны в соответствии с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определяет порядок оказания социальной помощи, установления размеров и определяют категорий нуждающихся граждан.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Агенства по стратегическому планированию и реформам Республики Казахстан Мангистауской области";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ситуация- ситуация, объективно нарушающаяся жизнедеятельность гражданина, которую он не может преодолеть самостоятельно;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государственное учреждение "Мангистауский районный отдел занятости, социальных программ и регистрации актов гражданского состояния";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решениями акима села,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МИО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праздничным дням и памятным датам.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1 раз в полугодие).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Лицам, указанным в статье 16 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лиц с инвалидностью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 статьи 10,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 статьи 11,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 статьи 12,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 статьи 13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ветеранах</w:t>
      </w:r>
      <w:r>
        <w:rPr>
          <w:rFonts w:ascii="Times New Roman"/>
          <w:b w:val="false"/>
          <w:i w:val="false"/>
          <w:color w:val="000000"/>
          <w:sz w:val="28"/>
        </w:rPr>
        <w:t>", социальная помощь оказывается в порядке, предусмотренном настоящими Правилами.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Мангистауского районного маслихата Мангистауской области от 03.10.2022 </w:t>
      </w:r>
      <w:r>
        <w:rPr>
          <w:rFonts w:ascii="Times New Roman"/>
          <w:b w:val="false"/>
          <w:i w:val="false"/>
          <w:color w:val="000000"/>
          <w:sz w:val="28"/>
        </w:rPr>
        <w:t>№ 16/160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и памятным датам оказывается единовременно в виде денежных выплат следующим категориям граждан: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21-23 марта – Наурыз мейрамы: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алқа", получившие ранее звание "Мать-героиня", награжденным орденом "Материнская слава" І и ІІ степени – в размере 2 (двух) месячных расчетных показателей;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 и детям с инвалидностью– в размере 5 (пять) месячных расчетных показателей;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 мая – Праздник единства народа Казахстана: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 и детям с инвалидностью – в размере 5 (пять) месячных расчетных показателей;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мая – День Победы: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– в размере 1000000 (один миллион)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к лицам с инвалидностью вследствие ранения, контузии, увечья или заболевания, полученных в период Великой Отечественной войны(кроме лиц, которым инвалидность установлена вследствие катастрофы на Чернобыльской атомной электростанции) – в размере 60 (шестьдесят) месячных расчетных показателей;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к участникам Великой Отечественной войны (кроме участников ликвидации аварии на Чернобыльской атомной электростанции в 1986-1987 годах) – в размере 50 (пятьдесят) месячных расчетных показателей;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 начальствующего и рядового состава Министерства внутренних дел с решениями правительственных органов бывшего Союза Советских Социалистических Республик (далее – Союза ССР) принимали участие в боевых действиях на территории других государств – в размере 50 (пятьдесят) месячных расчетных показателей;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направлявшиеся в Афганистан в период ведения боевых действий, военнослужащие автомобильных батальонов, направлявшиеся в Афганистан для доставки грузов в эту страну в период ведения боевых действий – в размере 50 (пятьдесят) месячных расчетных показателей;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ССР, рабочие и служащие, обслуживавшие советский воинский контингент в Афганистане, получившие ранения, контузии или увечья либо награжденные орденами и медалями бывшего Союза ССР за участие в обеспечении боевых действий – в размере 50 (пятьдесят) месячных расчетных показателей;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участке; военнослужащие Республики Казахстан, принимавшие участие в качестве миротворцев в международной миротворческой операции в Ираке; военнослужащие,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– в размере 50 (пятьдесят) месячных расчетных показателей;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ССР, за самоотверженный труд и безупречную воинскую службу в тылу в годы Великой Отечественной войны – в размере 40 (сорок) месячных расчетных показателей;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– в размере 40 (сорок) месячных расчетных показателей;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 не вступившим в повторный брак вдовы воинов, погибших (умерших, пропавших без вести) в Великой Отечественной войне, супруга (супругу), не вступившей (вступившему) в повторный брак – в размере 40 (сорок) месячных расчетных показателей;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– в размере 40 (сорок) месячных расчетных показателей;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– в размере 40 (сорок) месячных расчетных показателей;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– в размере 40 (сорок) месячных расчетных показателей;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– в размере 40 (сорок) месячных расчетных показателей;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в размере 40 (сорок) месячных расчетных показателей;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- в размере 50 (пятьдесят) месячных расчетных показателей;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1988-1989 годах, эвакуированные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– в размере 40 (сорок) месячных расчетных показателей;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4 июня – День государственных символов Республики Казахстан: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– в размере 5 (пять) месячных расчетных показателей;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29 августа – день закрытия Семипалатинского испытательного ядерного полигона: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пострадавшим вследствие ядерных испытаний на Семипалатинском испытательном ядерном полигоне – в размере 10 (десять) месячных расчетных показателей;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30 августа – День Конституции Республики Казахстан: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 и детям с инвалидностью – в размере 5 (пять) месячных расчетных показателей;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получателям государственного социального пособия по утере кормильца (детям) – в размере 8 (восемь) месячных расчетных показателей;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 октября – День пожилых людей: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пожилым людям старше 70 лет – в размере 2 (два) месячных расчетных показателей;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 и детям с инвалидностью – в размере 5 (пять) месячных расчетных показателей;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16 декабря – День Независимости: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 за участие в событиях 16-17 декабря 1986 года в Казахстане, за исключением лиц, осужденных в этих событиях за умышленное убийство и покушение на жизнь сотрудника милиции, народного дружинника – в размере 50 (пятьдесят) месячных расчетных показателей;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 и детям с инвалидностью – в размере 5 (пять) месячных расчетных показателей.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Мангистауского районного маслихата Мангистауской области от 03.10.2022 </w:t>
      </w:r>
      <w:r>
        <w:rPr>
          <w:rFonts w:ascii="Times New Roman"/>
          <w:b w:val="false"/>
          <w:i w:val="false"/>
          <w:color w:val="000000"/>
          <w:sz w:val="28"/>
        </w:rPr>
        <w:t>№ 16/160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12.07.2023 </w:t>
      </w:r>
      <w:r>
        <w:rPr>
          <w:rFonts w:ascii="Times New Roman"/>
          <w:b w:val="false"/>
          <w:i w:val="false"/>
          <w:color w:val="000000"/>
          <w:sz w:val="28"/>
        </w:rPr>
        <w:t>№ 4/29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Социальная помощь следующим отдельным категориям нуждающихся граждан оказывается один раз и (или) периодически (один раз, 1 раз в полугодие) следующим категориям граждан: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лицам, имеющим социально-значимые заболевания, без учета доходов до наступления инвалидности: со злокачественными новообразованиями, состоящим на диспансерном учете с заболеванием туберкулеза, заразившимся вирусом иммунодефицита человека, один раз в размере 26 (двадцать шесть)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пострадавшим вследствие стихийного бедствия или пожара, без учета доходов, один раз в размере 50 (пятьдесят) месячных расчетных показателей, срок обращения за социальной помощью – в течение трех месяцев с момента наступления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(семьям), признанным находящимися в трудной жизненной ситуации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имеющим среднедушевой доход ниже 1,5 кратной величины прожиточного минимума по Мангистауской области, предшествующей кварталу обращения, один раз в размере не более 40 (сорок)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студентам высших учебных заведений Республики Казахстан, обучающимся по очной форме обучения в области образования, здравоохранения, агропромышленного комплекса, культуры и спорта, имеющим среднедушевой доход ниже трехкратной величины прожиточного минимума по Мангистауской области за двенадцать месяцев, предшествующих месяцу обращения, 1 раз в полугодие в размере половины стоимости образовательных услуг, оказываемых учебными заведениями и в размере 5 (пять) месячных расчетных показателей ежемесячно для частичного возмещения затрат на питание, проживание: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студентам, являющимся лицами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сиротам, воспитанникам детских домов и детских деревень;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студентам, оба родителя либо один из родителей которых являются лицом (ами) с инвалидностью или оба родителя являются пенсионерами по возрасту;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семей, имеющих четырех и более совместно проживающих несовершеннолетних детей, в том числе детей, обучающихся по очной форме в организациях среднего, технического и профессионального, после среднего образования в высшем учебном заведении после достижения ими совершеннолетия до времени окончания учебного заведения (но не более чем до достижения двадцатитрехлетнего возраста);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ветеранам Великой Отечественной войны, ветеранам боевых действий на территории других государств, лицам, приравненным по льготам к участникам Великой Отечественной войны, их вдовам, семьям погибших военнослужащих, лицам, трудившимся и проходившим воинскую службу в тылу, предоставляется санаторно-курортная путевка без учета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один из законных представителей, сопровождающий ребенка с инвалидностью и лицо, сопровождающее лицо с инвалидностью первой группы на санаторно-курортное лечение, имеет право на возмещение местными исполнительными органами стоимости пребывания в санаторно-курортной организации в размере семидесяти процентов от гарантированной суммы, предоставляемой в качестве возмещения стоимости санаторно-курортного лечения, определяемой уполномоченным государственным органом.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Мангистауского районного маслихата Мангистауской области от 03.10.2022 </w:t>
      </w:r>
      <w:r>
        <w:rPr>
          <w:rFonts w:ascii="Times New Roman"/>
          <w:b w:val="false"/>
          <w:i w:val="false"/>
          <w:color w:val="000000"/>
          <w:sz w:val="28"/>
        </w:rPr>
        <w:t>№ 16/160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 внесенными решением Мангистауского районного маслихата Мангистауской области от 12.07.2023 </w:t>
      </w:r>
      <w:r>
        <w:rPr>
          <w:rFonts w:ascii="Times New Roman"/>
          <w:b w:val="false"/>
          <w:i w:val="false"/>
          <w:color w:val="000000"/>
          <w:sz w:val="28"/>
        </w:rPr>
        <w:t>№ 4/29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оказывается по списку, утверждаемому местным исполнительным органом по представлению уполномоченной организацией либо иных организаций без истребования заявлений от получателей.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расходов на предоставление социальной помощи осуществляется в пределах средств, предусмотренных бюджетом Мангистауского района на текущий финансовый год.</w:t>
      </w:r>
    </w:p>
    <w:bookmarkEnd w:id="64"/>
    <w:bookmarkStart w:name="z9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65"/>
    <w:bookmarkStart w:name="z8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№5/52 </w:t>
            </w:r>
          </w:p>
        </w:tc>
      </w:tr>
    </w:tbl>
    <w:bookmarkStart w:name="z9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</w:t>
      </w:r>
    </w:p>
    <w:bookmarkEnd w:id="68"/>
    <w:bookmarkStart w:name="z9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Мангистауского районного маслихата</w:t>
      </w:r>
    </w:p>
    <w:bookmarkEnd w:id="69"/>
    <w:bookmarkStart w:name="z7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от 11 марта 2014 года </w:t>
      </w:r>
      <w:r>
        <w:rPr>
          <w:rFonts w:ascii="Times New Roman"/>
          <w:b w:val="false"/>
          <w:i w:val="false"/>
          <w:color w:val="000000"/>
          <w:sz w:val="28"/>
        </w:rPr>
        <w:t>№ 15/127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в Мангистауском районе" (зарегистрировано в Реестре государственной регистрации нормативных правовых актов за №2367, опубликовано 19 марта 2014 года в газете "Жаңа өмір" №11);</w:t>
      </w:r>
    </w:p>
    <w:bookmarkEnd w:id="70"/>
    <w:bookmarkStart w:name="z7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от 21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№21/172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Мангистауского районного маслихата от 11 марта 2014 года №15/127 "Об утверждении правил оказания социальной помощи, установления размеров и определения перечня отдельных категорий нуждающихся граждан в Мангистауском районе" (зарегистрировано в Реестре государственной регистрации нормативных правовых актов за №2556, опубликовано 24 декабря 2014 года в газете "Жаңа өмір" №58);</w:t>
      </w:r>
    </w:p>
    <w:bookmarkEnd w:id="71"/>
    <w:bookmarkStart w:name="z7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от 30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№25/208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Мангистауского районного маслихата от 11 марта 2014 года №15/127 "Об утверждении правил оказания социальной помощи, установления размеров и определения перечня отдельных категорий нуждающихся граждан в Мангистауском районе" (зарегистрировано в Реестре государственной регистрации нормативных правовых актов за №2757, опубликовано 15 июля 2015 года в газете "Жаңа өмір" №32-33);</w:t>
      </w:r>
    </w:p>
    <w:bookmarkEnd w:id="72"/>
    <w:bookmarkStart w:name="z7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от 28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2/15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Мангистауского районного маслихата от 11 марта 2014 года №15/127 "Об утверждении правил оказания социальной помощи, установления размеров и определения перечня отдельных категорий нуждающихся граждан в Мангистауском районе" (зарегистрировано в Реестре государственной регистрации нормативных правовых актов за №3048, опубликовано 02 июня 2016 года в информационно-правовой системе "Әділет");</w:t>
      </w:r>
    </w:p>
    <w:bookmarkEnd w:id="73"/>
    <w:bookmarkStart w:name="z7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от 08 июля 2016 года </w:t>
      </w:r>
      <w:r>
        <w:rPr>
          <w:rFonts w:ascii="Times New Roman"/>
          <w:b w:val="false"/>
          <w:i w:val="false"/>
          <w:color w:val="000000"/>
          <w:sz w:val="28"/>
        </w:rPr>
        <w:t>№ 3/25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Мангистауского районного маслихата от 11 марта 2014 года №15/127 "Об утверждении правил оказания социальной помощи, установления размеров и определения перечня отдельных категорий нуждающихся граждан в Мангистауском районе" (зарегистрировано в Реестре государственной регистрации нормативных правовых актов за №3104, опубликовано 08 августа 2016 года в информационно-правовой системе "Әділет").</w:t>
      </w:r>
    </w:p>
    <w:bookmarkEnd w:id="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