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c44c" w14:textId="87b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02 ноября 2016 года № 10. Зарегистрировано Департаментом юстиции Мангистауской области от 18 ноября 2016 года № 3187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Мангистауского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акима Мангистауского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23 февраля 1999 года № 570 "Аудан емдеу орындарын қайта құру туралы" (зарегистрировано в Реестре государственной регистрации нормативных правовых актов за № 41, опубликовано в газете "Жаңа өмір" от 31 марта 1999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20 июля 2000 года № 273 "Жарма, Сазды, Қияқты, Тұщыбек, Басқұдық, Өреулі елді мекендерінен медициналық пунктер ашу туралы" (зарегистрировано в Реестре государственной регистрации нормативных правовых актов за № 253, опубликовано в газете "Жаңа өмір" от 23 августа 2000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(А.Аккулов)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