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a33" w14:textId="86e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29 июня 2015 года № 31/212 "Об утверждении Правил определения размера и порядка оказания социальной помощи на основании контракта для активизации семьи(граждан)"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4/33. Зарегистрировано Департаментом юстиции Мангистауской области 10 августа 2016 года № 3123. Утратило силу решением Тупкараганского районного маслихата Мангистауской области от 29 ноября 2016 года № 7/58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социальной помощи на основании контракта для активизации семьи (граждан)" (зарегистрировано в Реестре государственной регистрации нормативных правовых актов за № 2772, опубликовано в информационно - правовой системе "Әділет" 24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социальной помощи на основании контракта для активизации семьи (граждан):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3), 4)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ассистенты -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социальной помощи на контрактной основе (далее - СПКО), сопровождения лица (семьи) в период реализации социального контракта активизации семьи, мониторинга и составления отчета о проделанной работе;";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консультанты по социальной работе -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собеседованийс претендентом, обратившимся в отдел занятости, социальных программ и регистрации актов гражданского состояния для получения СПКО,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уполномоченный орган финансируемый за счет местного бюджета, осуществляющий оказание социальной помощи - государственное учреждение "Тупкараганский районный отдел занятости, социальных программ и регистрации актов гражданского состояния" (далее-уполномоченный орган);".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 правовой 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занятости,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регистрации актов гражданского состояния"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Г.Бекбосинова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июля 2016 года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