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77e5" w14:textId="54b7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маслихата от 14 марта 2014 года № 258 "О дополнительном предоставлении лекарственных средств отдельным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5 января 2016 года № 485. Зарегистрировано Департаментом юстиции Костанайской области 28 января 2016 года № 6192. Утратило силу решением маслихата Костанайской области от 23 мая 2018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Костанайской области от 23.05.2018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14 марта 2014 года № 258 "О дополнительном предоставлении лекарственных средств отдельным категориям граждан" (зарегистрировано в Реестре государственной регистрации нормативных правовых актов № 4577, опубликовано 18 апреля 2014 года в информационно-правовой системе "Әділет")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четвертым и пятым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"препарат "Тобрамицин", раствор для ингаляций, 300 миллиграмм 5 миллилитров, гражданам с заболеванием муковисцидоз;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препарат "Третиноин", капсула, 10 миллиграмм, гражданам с заболеванием онкология.".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Вечтейн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О. Бекмагамбетов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