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2105" w14:textId="8f22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"Рудненский городской отдел занятости и социальных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18 марта 2016 года № 274. Зарегистрировано Департаментом юстиции Костанайской области 28 марта 2016 года № 6239. Утратило силу постановлением акимата города Рудного Костанайской области от 4 мая 2016 года №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Рудного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"Рудненский городской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от 3 апреля 2014 года № 558 "Об утверждении Положения о государственном учреждении "Рудненский городской отдел занятости и социальных программ" (зарегистрировано в Реестре государственной регистрации нормативных правовых актов за № 4671, опубликовано в газете "Рудненский рабочий 13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274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"Рудненский городской отдел занятости и социальных программ"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"Рудненский городской отдел занятости и социальных программ" является государственным органом Республики Казахстан, осуществляющим руководство в сфере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"Рудненский городской отдел занятости и социальных программ" имеет подведомственные учреждения и предприятие: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"Центр занятости"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"Центр социальной адаптации для лиц, не имеющих определенного места жительства" Рудненского городского отдела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коммунальное казенное предприятие "Рудненский территориальный центр оказания социальных услуг" акимата города Рудного государственного учреждения "Рудненский городской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"Рудненский городской отдел занятости и социальных программ"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"Рудненский городской отдел занятости и социальных программ"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"Рудненский городской отдел занятости и социальных программ"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"Рудненский городской отдел занятости и социальных программ"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"Рудненский городской отдел занятости и социальных программ"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"Рудненский городской отдел занятости и социальных программ"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"Рудненский городской отдел занятости и социальных программ"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111500, Республика Казахстан, Костанайская область, город Рудный, улица Пионерская, дом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"Рудненский городской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"Рудненский городской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"Рудненский городской отдел занятости и социальных программ"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"Рудненский городской отдел занятости и социальных программ"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"Рудненский городской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"Рудненский городской отдел занятости и социальных программ"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"Рудненский городской отдел занятости и социальных программ" заключается в повышении уровня жизни населения, его занятости и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сфере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деятельности учреждений и предприятия, находящихся в ведении государственного учреждения "Рудненский городской отдел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в пределах компетенции мероприятий, обеспечивающих содействие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прогнозирование потребности бюджетных средств на реализацию бюджетных программ в сфере занятости и социальной защиты 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вынесение решения о предоставлении специальных социальных услуг лицам (семьям), находящимся в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мер социальной поддержки инвалидов,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представлять интересы государственного учреждения "Рудненский городской отдел занятости и социальных программ" в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обеспечивать качественное и своевременное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"Рудненский городской отдел занятости и социальных программ" осуществляется первым руководителем, который несет персональную ответственность за выполнение возложенных на государственное учреждение "Рудненский городской отдел занятости и социальных программ"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"Рудненский городской отдел занятости и социальных программ" назначается на должность и освобождается от должности акимом города Рудного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"Рудненский городской отдел занятости и социальных программ"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"Рудненский городской отдел занятости и социальных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назначает на должность и освобождает от должности руководителей учреждений и предприятия, находящихся в ведении государственного учреждения "Рудненский городской отдел занятости и социальных программ"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должности и освобождает от должностей работников государственного учреждения "Рудненский городской отдел занятости и социальных программ"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решает вопросы поощрения, оказания материальной помощи,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издает приказы и дает указания, обязательные для всех работников государственного учреждения "Рудненский городской отдел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без доверенности действует от имени государственного учреждения "Рудненский городской отдел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 пределах установленной численности и фонда оплаты труда штатные расписания работников государственного учреждения "Рудненский городской отдел занятости и социальных программ" и подведомственных учреждений и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планы финансирования администратора бюджетных программ и государственного учреждения "Рудненский городской отдел занятости и социальных программ" по обязательствам и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распоряжается средствами и имуществом государственного учреждения "Рудненский городской отдел занятости и социальных программ"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"Рудненский городской отдел занятости и социальных программ"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государственного учреждения "Рудненский городской отдел занятости и социальных программ"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"Рудненский городской отдел занятости и социальных программ"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"Рудненский городской отдел занятости и социальных программ"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"Рудненский городской отдел занятости и социальных программ"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"Рудненский городской отдел занятости и социальных программ" не вправе самостоятельно отчуждать или иным способом распоряжаться закрепленными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"Рудненский городской отдел занятости и социальных программ"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