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50b2" w14:textId="87e5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апреля 2016 года № 15. Зарегистрировано Департаментом юстиции Костанайской области 5 мая 2016 года № 6318. Утратило силу решением маслихата Аулиекольского района Костанайской области от 15 марта 2018 года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"О налогах и других обязательных платежах в бюджет" (Налоговый кодекс) от 10 декабря 2008 года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отношение, возникшее со 2 марта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акимата Аулиекольского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Бекмурзин А.Т.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Аулиекольскому району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Нурахметова Г.К.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