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28cd" w14:textId="33e2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Карасуского района на 2017-2019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21 декабря 2016 года № 72. Зарегистрировано Департаментом юстиции Костанайской области 9 января 2017 года № 6788.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бюджет Карасуского района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3 575 929,0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1 067 047,0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8 540,0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2 489 929,0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3 752 254,0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12 397,5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27 163,5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14 766,0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- 188 722,5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188 722,5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Карасуского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района на 2017 год предусмотрен объем субвенции, передаваемой из областного бюджета в сумме 2 185 823,0 тысячи тенге.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2017 год предусмотрено поступление целевых текущих трансфертов из республиканского бюджета, в том числе на: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 решением маслихата Карасуского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за замещение на период обучения основного сотрудника;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внедрение обусловленной денежной помощи по проекту "Өрлеу";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рынка труда: частичное субсидирование заработной платы;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реконструкцию разводящих сетей водопровода села Челгаши.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маслихата Карасуского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района на 2017 год поступление средств из республиканского бюджета, бюджетных кредитов местным исполнительным органам для реализации мер социальной поддержки специалистов.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района на 2017 год целевые текущие трансферты и трансферты на развитие из областного бюджета, в том числе на: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аудита специального назначения;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оплату по поставке и монтажу оборудования системы видеонаблюдения в целях обеспечения антитерростической защищенности объектов культуры;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цифровой образовательной инфраструктуры;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завершение обучения безработных, направленных на профессиональную подготовку в 2016 году по программе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"; 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расходов по найму (аренде) жилья для переселенцев и оралманов;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проведение ветеринарных мероприятий по энзоотическим болезням животных;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разработку землеустроительной документации, топографирование и устройство ограждений почвенных очагов сибиреязвенных захоронений;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утилизацию биологических отходов с использованием инсинераторов;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реконструкцию разводящих сетей водопровода села Челгаши;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приобретение и монтаж оборудования системы электронной очереди в центрах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строительство общеобразовательной средней школы с государственным языком обучения на 320 мест в селе Карасу Карасуского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средний ремонт водопропускной трубы на 13 километре автомобильной дороги КР-КК-21 (подъезд к селу Жамбыл);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средний ремонт водопропускной трубы на 14 километре автомобильной дороги КР-КК-21 (подъезд к селу Жамбыл).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Карасуского района Костанайской области от 03.05.2017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01.01.2017); от 30.10.2017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районном бюджете на 2017 год предусмотрено обслуживание долга местных исполнительных органов по выплате вознаграждений и иных платежей по займам из областного бюджета.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Карасуского района Костанайской области от 30.11.2017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6.</w:t>
      </w:r>
      <w:r>
        <w:rPr>
          <w:rFonts w:ascii="Times New Roman"/>
          <w:b w:val="false"/>
          <w:i w:val="false"/>
          <w:color w:val="ff0000"/>
          <w:sz w:val="28"/>
        </w:rPr>
        <w:t xml:space="preserve"> исключен - решением маслихата Карасуского района Костанайской области от 30.10.2017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сел и сельских округов на 2017 - 2019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распределение трансфертов органам местного самоуправления сел и сельских округов Карасуского района на 2017-2019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2017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Карасуского района" 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А. Казиев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декабря 2016 года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5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Карасуского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2126590,6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1843880,4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1799872,9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25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Карасуского района Костанайской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2308797,8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3468268,8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2169856,8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1927841,8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- 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4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2487146,0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  <w:bookmarkEnd w:id="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633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 и сельских округов на 2017-2019 годы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Карасуского района Костанайской области от 30.11.2017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202912,6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администраторам программ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Белорусского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7494,7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12077,3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10543,4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10487,8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учреждение"Аппаратакима Железнодорожного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16447,0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69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2017 год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8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bookmarkEnd w:id="8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bookmarkEnd w:id="8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2016 года № 72</w:t>
            </w:r>
          </w:p>
        </w:tc>
      </w:tr>
    </w:tbl>
    <w:bookmarkStart w:name="z70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сел и сельских округов Карасуского района на 2017-2019 годы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маслихата Карасуского района Костанайской области от 30.10.2017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Айдарлинского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Белорусского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Восточного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Жалгыскан"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Жамбыл"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Железнодорожного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Ильичевского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Карамырзинского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Карасу"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Койбагар"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Люблинского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Новопавловка"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Новоселовского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Октябрьское"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Павловское"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Ушаковского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Целинного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Челгашинского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Черняевского сельского округа"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