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c8f8" w14:textId="e0ac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Костанайского района Костанайской области от 15 апреля 2016 года № 1. Зарегистрировано Департаментом юстиции Костанайской области 19 апреля 2016 года № 6293. Утратило силу решением акима Костанайского района Костанайской области от 28 февраля 2017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Костанайского района Костанайской области от 28.02.2017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аким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на территории села Суриковка Шишкинского сельского округа Костанайского района Костанайской области чрезвычайную ситуацию природного характера местного масштаба с 14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