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4616" w14:textId="0334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12 марта 2014 года № 1 "Об образовании избирательных участков в Костанайском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Костанайского района Костанайской области от 7 июля 2016 года № 2. Зарегистрировано Департаментом юстиции Костанайской области 10 августа 2016 года № 6576. Утратило силу решением акима Костанайского района Костанайской области от 13 марта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Костанайского района Костанайской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Костанайского района от 12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Костанайском районе" (зарегистрировано в Реестре государственной регистрации нормативных правовых актов под № 4525, опубликовано 28 марта 2014 года в газете "Арна")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 528, № 534, № 577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 527, № 532, № 578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527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Владимировка, села Янушевка.";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532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Глазуновка, села Степное.";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578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Надеждинка, села Майалап.".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по социальной работе.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районной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В. Панин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