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d0e" w14:textId="327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6 июня 2016 года № 29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 ноября 2016 года № 63. Зарегистрировано Департаментом юстиции Костанайской области 16 ноября 2016 года № 6704. Утратило силу решением маслихата Костанайского района Костанайской области от 2 мая 2018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02.05.2018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6489, опубликовано 7 июля 2016 года в газете "Арна")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возмещение затрат на обучение производится в течение соответствующего учебного года и оказывается ежемесячно на каждого ребенка с ограниченными возможностями.".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Э. Кусаинова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финансов"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