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4e0e" w14:textId="95f4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ноября 2013 года № 158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28 сентября 2016 года № 46. Зарегистрировано Департаментом юстиции Костанайской области 12 октября 2016 года № 6646. Утратило силу решением маслихата Наурзумского района Костанайской области от 9 сентября 2020 года № 386.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09.09.2020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маслихата от 11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за№ 4327, опубликовано 11 декабря 2013 года в газете "Науырзым тынысы")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Ш. Абилова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