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1bb3" w14:textId="43d1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апреля 2016 года № 16. Зарегистрировано Департаментом юстиции Костанайской области 3 мая 2016 года № 6313.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ноября 2014 года № 279 "Об утверждении Правил оказания жилищной помощи" (зарегистрировано в Реестре государственной регистрации нормативных правовых актов за № 5247, опубликовано 15 января 2015 года в газете "Федоровские новости")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"Федоровский районный отдел занятости и социальных программ" (далее – уполномоченный орган).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обращается в отдел Федоровского района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корпорация),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 или на портал – 10 (десять) календарных дней.".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Жданова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районного маслихата Б. Бекенов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"Федоровский районный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Волоткевич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2016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Гринак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2016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