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54d2" w14:textId="0ee5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17 июля 2014 года № 244/7 "Об утверждении Положения о государственном учреждении "Управление по развитию языков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февраля 2016 года № 51/2. Зарегистрировано Департаментом юстиции Павлодарской области 28 марта 2016 года № 5020. Утратило силу постановлением акимата Павлодарской области от 16 августа 2017 года № 245/5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16.08.2017 № 245/5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2014 года № 244/7 "Об утверждении Положения о государственном учреждении "Управление по развитию языков Павлодарской области" (зарегистрировано в Реестре государственной регистрации нормативных правовых актов за № 3908, опубликовано 21 августа 2014 года в газетах "Сарыарқа самалы", "Звезда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развитию языков Павлодарской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7), 21)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по развитию языков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