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b061" w14:textId="159b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14 марта 2016 года № 99/3. Зарегистрировано Департаментом юстиции Павлодарской области 13 апреля 2016 года № 5066. Утратило силу постановлением акимата Павлодарской области от 24 декабря 2020 года № 282/5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24.12.2020 № 282/5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организаций по управлению проектами в области архитектуры, градостроительства и строительства".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государственного архитектурно-строительного контроля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интернет–ресурсе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Турганова Д.Н.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марта 2016 года № 99/3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организаций по управлению проектами</w:t>
      </w:r>
      <w:r>
        <w:br/>
      </w:r>
      <w:r>
        <w:rPr>
          <w:rFonts w:ascii="Times New Roman"/>
          <w:b/>
          <w:i w:val="false"/>
          <w:color w:val="000000"/>
        </w:rPr>
        <w:t>в области архитектуры, градостроительства и строительства"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организаций по управлению проектами в области архитектуры, градостроительства и строительства" оказывается государственным учреждением "Управление государственного архитектурно-строительного контроля Павлодарской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канцелярию услугодателя.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свидетельства об аккредитации (далее – свидетельство)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"Аккредитация организаций по управлению проектами в области архитектуры, градостроительства и строительства",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№ 74 от 12 февраля 2016 года (далее – стандарт), либо мотивированный ответ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и наличие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услугополучателя, производит регистрацию полученных документов и передает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ответственным сотрудником услугодателя с момента получения документов услугополучателя на полноту предоставленных документов, в случае неполноты предоставленных документов, мотивированный ответ о прекращении рассмотрения заявления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отношении каждого услугополучателя ответственный сотрудник услугодателя рассматривает сведения и документы в соответствии с квалификационными требованиями, предъявляемым к организациям по управлению проектами в области архитектуры, градостроительства и строительства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подготовка заключения на соответствие предоставленных документов ответственным сотрудником услугодателя на заседание аккредитационной комиссии – 8 (восемь)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аккредитационная комиссия рассматривает представленные ответственным сотрудником услугодателя заключения и утверждает протокол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сотрудник услугодателя подготавливает свидетельство об аккредитации либо мотивированный ответ об отказе в предоставлении государственной услуги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результат оказания государственной услуги –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выдает услугополучателю результат оказания государственной услуги – 15 (пятнадцать) минут.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 – выдача свидетельства либо мотивированный ответ об отказе в предоставлении государственной услуги.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аккредитационная комиссия.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 между подразделениями (работниками) услугодателя с указанием длительности каждой процедуры (действия) приведены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</w:t>
      </w:r>
      <w:r>
        <w:br/>
      </w:r>
      <w:r>
        <w:rPr>
          <w:rFonts w:ascii="Times New Roman"/>
          <w:b/>
          <w:i w:val="false"/>
          <w:color w:val="000000"/>
        </w:rPr>
        <w:t>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веб-портал "электронного правительства": www.egov.kz или некоммерческое акционерное общество "Государственная корпорация "Правительство для граждан" не оказывается.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проектами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строительства"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"Аккредитация организаций по управлению проектами</w:t>
      </w:r>
      <w:r>
        <w:br/>
      </w:r>
      <w:r>
        <w:rPr>
          <w:rFonts w:ascii="Times New Roman"/>
          <w:b/>
          <w:i w:val="false"/>
          <w:color w:val="000000"/>
        </w:rPr>
        <w:t xml:space="preserve">в области архитектуры, градостроительства и строительства"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