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5038" w14:textId="e47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04 июля 2016 года № 48/6. Зарегистрировано Департаментом юстиции Павлодарской области 25 июля 2016 года № 5179. Утратило силу решением Павлодарского городского маслихата Павлодарской области от 24 ноября 2023 года № 79/9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79/9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на обучение на дому детей с ограниченными возможностями из числа инвалидов по индивидуальному учебному плану в городе Павлодаре в размере 6 (шесть)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выплаты возмещения затрат на обучение на дому детей с ограниченными возможностями из числа инвалидов по индивидуальному учебному плану ежеквартально в течении соответствующего года, на каждого ребенка с ограниченными возможностями с момента признания необходимости обучения ребенка-инвалида на дому на основании заключения психолого-медико-педагогической консультации.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ребенком-инвалидом возраста 18 лет, смерти ребенка-инвалида, снятия инвалидности, перемены места жительства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356/48 "О возмещении затрат на обучение на дому детей с ограниченными возможностями из числа инвалидов по индивидуальному учебному плану в городе Павлодаре" (зарегистрировано в Реестре государственной регистрации нормативных правовых актов за № 4257, опубликовано в газете "Шаhар" 16 января 2015 года № 2 и в газете "Версия" 19 января 2015 года № 2).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городского маслихата по социальной политике.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