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fbc4" w14:textId="052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 марта 2016 года № 246/57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июля 2016 года № 32/5. Зарегистрировано Департаментом юстиции Павлодарской области 18 августа 2016 года № 5210. Утратило силу решением маслихата Актогайского района Павлодарской области от 27 июня 2019 года № 246/50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27.06.2019 № 246/50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Кодекс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марта 2016 года № 246/57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области" (зарегистрировано в Реестре государственной регистрации нормативных правовых актов 25 марта 2016 года № 5015, опубликовано 2 апреля 2016 года в газетах "Ауыл тынысы" № 14, "Пульс села" № 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"7 (семь)" заменить цифрами и словом "10 (десять)";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"7 (семь)" заменить цифрами и словом "10 (десять)".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