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951e" w14:textId="0ba9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25 апреля 2016 года № 75/5. Зарегистрировано Департаментом юстиции Павлодарской области 16 мая 2016 года № 5123.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Железинском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75/5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2016 год в Железинском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Балапан" аппарата акима Железинского сельского округа Железинского района, акимата Железинского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"Светлячок" аппарата акима Железинского сельского округа Железинского района, акимата Железинского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"Балдырган" аппарата акима Алакольского сельского округа Железинского района, акимата Железинского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"Ескаринская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"Екишокская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"Жанабетская начальная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"Жолтаптыкская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"Славяновская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"Озерная общеобразовательная средняя школа Железинского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"Валихановская общеобразовательная средняя школа Железинского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"Общеобразовательная средняя школа села Жаңа жұлдыз Железинского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"Дуйсекинская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"Енбекшинская общеобразовательная средняя школа Железинского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"Башмачинская общеобразовательная средняя школа Железинского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"Железинская общеобразовательная средняя школа № 1 Железинского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"Крупская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"Мынкульская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"Красновская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"Буденовская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"Кузьминская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"Абайская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"Захаровская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"Аккаинская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"Пятерыжская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общеобразовательная средняя школа Железинского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"Михайловская средняя общеобразовательная школа Железинского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"Веселорощенская общеобразовательная средняя школа Железинского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"Лесная общеобразовательная средняя школа Железинского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"Новомирская общеобразовательная средняя школа Железинского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"Прииртышская общеобразовательная средняя школа Железинского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