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fda5" w14:textId="7bdf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2015 года № 1/56 "О Майском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ноября 2016 года № 1/10. Зарегистрировано Департаментом юстиции Павлодарской области 30 ноября 2016 года № 5282. Утратило силу решением маслихата Майского района Павлодарской области от 2 марта 2017 года № 4/13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02.03.2017 № 4/13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(LVI (очередная) сессия, V созыв)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за № 4871, опубликованное в районной газете "Шамшырақ" от 09 января 2016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"2305541" заменить цифрами "2309305";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"378222" заменить цифрами "378142";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"2265" заменить цифрами "2345";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"1923005" заменить цифрами "1926769";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"2305603" заменить цифрами "2309367";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 от 29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(LVІ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(X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1/10 от 29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(LVІ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района в селах и сельских округах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села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Сатинского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Малайсаринского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Коктубекского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Акшиманского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