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e841" w14:textId="e33e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LII сессия V созыв) от 23 декабря 2015 года № 287/52 "О бюджете Успенского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июня 2016 года № 19/3. Зарегистрировано Департаментом юстиции Павлодарской области 11 июля 2016 года № 5161. Утратило силу решением маслихата Успенского района Павлодарской области от 16 марта 2017 года № 70/14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16.03.2017 № 70/14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(LII сессия,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4870 от 29 декабря 2015 года, опубликовано в газетах от 9 января 2016 года "Аймақ ажары" № 1, от 9 января 2016 года "Огни села" №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"2 355 983" заменить цифрами "2 352 244";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"3 000" заменить цифрами "3 938";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"250" заменить цифрами "830";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"2 067 377" заменить цифрами "2 062 120";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"2 356 291" заменить цифрами "2 352 552";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28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