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2b5b" w14:textId="8742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30 июля 2015 года № 3/476 "Об утверждении регламентов государственных услуг в сфере физической культуры и спорта,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августа 2016 года № 3/374. Зарегистрировано Департаментом юстиции города Алматы 6 сентября 2016 года № 1305. Утратило силу постановлением акимата города Алматы от 5 ноября 2020 года № 4/475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05.11.2020 № 4/475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января 2016 года № 19 "О внесении изменений в некоторые приказы Министра культуры и спорта Республики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июля 2015 года № 3/476 "Об утверждении регламентов государственных услуг в сфере физической культуры и спорта, оказываемых в городе Алматы" (зарегистрированное в Реестре государственной регистрации нормативных правовых актов за № 1200, опубликованное 3 сентября 2015 года в газетах "Алматы Ақшамы" и "Вечерний Алматы")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 – спортсмен высшего уровня квалификации первой категории, спортивный судья первой категории",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физической культуры и спорта города Алматы обеспечить в установленном законодательством порядке,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 акимата города Aлматы.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3/374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2015 года № 3/476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кандидат в мастера спорта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спортсмен 1 разряда и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категорий: тренер высшего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тренер среднего уровня квалификации первой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первой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среднего уровня квалификации первой категории, инструктор – спортсмен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первой категории, спортивный</w:t>
      </w:r>
      <w:r>
        <w:br/>
      </w:r>
      <w:r>
        <w:rPr>
          <w:rFonts w:ascii="Times New Roman"/>
          <w:b/>
          <w:i w:val="false"/>
          <w:color w:val="000000"/>
        </w:rPr>
        <w:t>судья первой категории"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 - спортсмен высшего уровня квалификации первой категории, спортивный судья первой категории" (далее – государственная услуга) оказывается акиматом города Алматы через коммунальное государственное учреждение "Управление физической культуры и спорта города Алматы"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 - спортсмен высшего уровня квалификации первой категории, спортивный судья первой категории"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установленным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 услугополучатель) бесплатно.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услугодателемпредставления и необходимых документовна государственном или русском языках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канцелярией услугодателя и регистрация заявления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резолюцией отписывает заявление услугополучателя специалисту для рассмотрения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представления, проверка представленных документов и оформление результата оказания государственной услуги специалистом услугодателя (30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готового результата оказания государственной услуги специалистом услугодателя работнику Государственной корпорации (1 раз в день).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талона о принятии заявления и передача документов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к заявлению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выдача готового результата оказания государственной услуги.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15 (пятнадцати) минут проводит регистрацию полученных документов и передает на рассмотрение руководителю услугодателя,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отписывает заявление услугополучателя специалисту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в течение 30 (тридцати) календарных дней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оформляет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передается работнику Государственной корпорации1 (один) раз в день, согласно, реестра под роспись.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дней,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Сроки оказаниягосударственной услуги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 30 (тридцать) календарных дней с момента сдачи пакета документов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представляет результат оказания государственной услуги в Государственной корпорации за день до окончания срока оказания государственной услуги.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График приема заявлений и выдачи результатов оказания государственной услуги в Государственной корпорации - с понедельника по субботу с 9.00 до 20.00 часов без перерыва на обед,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 очереди" без ускоренного обслуживания, возможно бронирование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 и выдает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телефонам, которые указаны на интернет-ресурсеуслугодателя, либо в справочной службе по телефону Единого контакт-центра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Государственной корпорации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засвидетельствованной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кандидат в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тренер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инструктор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кандидат в мастера спорта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спортсмен 1 разряда и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категорий: тренер высшего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тренер среднего уровня квалификации первой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первой категории, методист среднего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первой категории, инструктор - 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 xml:space="preserve">уровня квалификации первой категории, спортивный судья первой категории"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007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175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