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362f" w14:textId="5613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февраля 2016 года N 359. Зарегистрировано Департаментом юстиции Северо-Казахстанской области 25 февраля 2016 года N 3633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C учетом потребности, заявленной акимом Тайыншинского района Северо-Казахстанской области,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