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0c31" w14:textId="b1b0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связи с введением ветеринарного режима на территории села Зеленый Гай Зеленогайского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Зеленогайского сельского округа Тайыншинского района Северо-Казахстанской области от 30 июня 2016 года № 7. Зарегистрировано Департаментом юстиции Северо-Казахстанской области 20 июля 2016 года № 3832. Утратило силу решением акима Зеленогайского сельского округа Тайыншинского района Северо-Казахстанской области от 31 августа 2017 года № 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Зеленогайского сельского округа Тайыншинского района Северо-Казахстанской области от 31.08.2017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10-1 Закона Республики Казахстан от 10 июля 2002 года "О ветеринарии" и на основании представления главного государственного ветеринарного инспектора Тайыншинского района от 10 июня 2016 года № 14-29-139 аким Зеленогайского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ветеринарный режим ограничительных мероприятий по бруцеллезу крупного рогатого скота на гурт КРС породы Абердин Ангус, находящегося на территории ТОО "Тайынша Астык" в селе Зеленый Гай Зеленогайского сельского округа Тайыншинского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акима Зеленогайского сельского округа Тайыншинского района Северо-Казахстанской области от 02.09.2016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Ветеринарный режим с введением ограничения устанавливается на период проведения комплекса ветеринарных мероприятий по ликвидации очага.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10 июня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