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614c" w14:textId="5446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23 февраля 2016 года № 46/7. Зарегистрировано Департаментом юстиции Северо-Казахстанской области 16 марта 2016 года № 3659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потребности, заявленной акимом района Шал акына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Шал акына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в виде бюджетного кредита в сумме, не превышающей одной тысячи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ХLVI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