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ba2d" w14:textId="a4bb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08 ноября 2016 года № 255. Зарегистрировано Департаментом юстиции Атырауской области 24 ноября 2016 года № 3681.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Накпаева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областиот "8" ноября 2016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2016 года № 255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 и страхования займов субъектов агропромышленного комплекса"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услуга), оказывается местным исполнительным органом Атырауской области (далее – услугодатель) – государственным учреждением "Управление сельского хозяйства Атырауской области".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заявления и выдача результата оказания государственной услуги осуществляется акционерным обществом "Казагромаркетинг" (далее – оператор).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заседания Комиссии под председательством заместителя акима Атырауской области, по вопросам субсидирования в рамках гарантирования и страхования займов субъектов агропромышленного комплекса (далее – Комиссия);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перечисление средств субсидий на счет гаранта/страховой организации (в случае одобрения).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"Субсидирование в рамках гарантирования и страхования займов субъектов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за №12523).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осуществляет прием документов и передает руководителю услугодателя в течении 30 (тридцати) минут;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получения выписки из протокола заседания Комиссии с положительным решением, заключает договор с гарантом об условиях и порядке субсидирования комиссии по гарантии, либо со страховой организацией об условиях и порядке субсидирования страхования – 5 (пять) рабочих дней;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принимает документы от оператора и передает руководителю услугодателя в течении 30 (тридцати) минут;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передает документы ответственному исполнителю финансового отдела для исполнения в течении 30 (тридцати) минут;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финансового отдела - 5 (пять) рабочих дней: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перечисление субсидий на счет страховой организации. При этом страховая сумма не может быть более 50 (пятидесяти) процентов от суммы кредита, а страховая премия не более 20 (двадцати) процентов от страховой суммы;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перечисление субсидии на счет гаранта. При гарантировании кредита субсидируется комиссия по гарантии в размере 50 (пятидесяти) процентов, при этом максимальный объем субсидий не должен превышать 3 (трех) процентов от субсидируемой части объема гарантии.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финансового отдела услугодателя;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оператора, гаранта, кредитора и страховой организации: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оператора принимает пакет документов и регистрирует заявление, передает их руководителю оператора – 30 (тридцать) минут;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оператора налагает соответствующую визу и передает пакет документов ответственному исполнителю оператора – 2 (два) часа;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оператора после получения документов от руководителя оператора осуществляет следующие мероприятия: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заемщика. В случае представления неполного пакета документов либо представления документов, не соответствующих установленным требованиям, оператор возвращает услугополучателю представленные документы с указанием конкретных недостатков для их устранения – 1 (один) рабочий день;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услугополучателя и его кредита требованиям действующего законодательства Республики Казахстан – 1 (один) рабочий день;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рекомендации для Комиссии – 1 (один) рабочий день;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предложения, повестку дня, определяет дату, время и место проведения заседания по согласованию с председателем Комиссии – 1 (один) рабочий день;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на рассмотрение Комиссии список с приложением заявлений от услугополучателей и полного пакета документов – 1 (один) рабочий день.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принимает решение об одобрении/неодобрении заявок услугополучателей в виде протокола заседания Комиссии, направляет протокол ответственному исполнителю оператора – в день заседания Комиссии;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оператора собирает подписи членов Комиссии и после подписания направляет услугодателю выписки из протокола заседания Комиссии – 4 (четыре) рабочих дня;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 осуществляет действия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настоящего Регламента;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гарантом договора гарантирования части кредита или страховой организацией договора страхования и направление их кредитору – 5 (пять) рабочих дней;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кредитором договора гарантирования и передача для подписания услугополучателю – 5 (пять) рабочих дней после получения договора гарантирования от гаранта;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кредитор подписывает договор страхования, заключает договор займа с услугополучателем и осуществляет фактическую выдачу кредита услугополучателю – 5 (пять) рабочих дней;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выдачи кредита услугополучателю кредитор направляет в течении 5 (пять) рабочих дней: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организации заверенные кредитором копии договора займа, платежного поручения о перечислении денег;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гаранту заверенные кредитором копии договора займа, платежного поручения о перечислении денег;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страховая организация в течение 2 (двух) рабочих дней направляет оператору сведения о предоставлении кредита и частичной оплаты страховой премии услугополучателю с приложением следующих документов: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страховой организацией копии договора страхования между кредитором, страховой организацией и услугополучателем;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об оплате услугополучателем несубсидируемой части страховой премии;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кредитором копии договора займа между кредитором и услугополучателем;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кредитором копии платежного поручения о перечислении кредита на счет услугополучателя;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гарант в течение 5 (пяти) рабочих дней после выдачи кредита направляет оператору сведения о предоставлении кредита и частичной оплаты гарантийной комиссии услугополучателю с приложением следующих документов: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гарантом копии договора гарантирования между кредитором, гарантом и услугополучателем;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об оплате услугополучателем несубсидируемой части комиссии по гарантии;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кредитором копии договора займа между кредитором и услугополучателем;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кредитором копии платежного поручения о перечислении кредита на счет услугополучателя;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ответственный исполнитель оператора рассматривает представленные гарантом/страховой организацией документы и направляет соответствующее письмо услугодателю – 3 (три) рабочих дня;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услугодатель осуществляет действия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настоящего Регламента.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в рамках гарантирования и страхования займов субъектов 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в рамках гарантирования и страхования займов субъектов 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912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546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546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