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b344" w14:textId="2d9b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апреля 2016 года № 21. Зарегистрировано Департаментом юстиции Атырауской области 11 мая 2016 года № 3505. Утратило силу решением Махамбетского районного маслихата Атырауской области от 4 мая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 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 (зарегистрировано в реестре государственной регистрации нормативных правовых актов за № 3433, опубликовано 28 января 2016 года в районной газете "Жайық шұғыласы")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"Махамбетский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Махамбетского района Департамента "Центр обслуживания населения" - филиала некомерческого акционерного общества "Государственная корпорация "Правительство для граждан" по Атырауской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второй абзац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(Р. Турдагали) районного маслихата по вопросам соблюдения законодательства, экономики и бюджета, финансов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