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acd6" w14:textId="d31a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суатского сельского округа Индерского района Атырауской области от 13 декабря 2016 года № 19. Зарегистрировано Департаментом юстиции Атырауской области 30 декабря 2016 года № 37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заключением областной ономастической комиссии от 2 августа 2016 года, аким Жарсу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именовать улицу имени "Мұрат Мөңкеұлы" в селе Құрылыс, Жарсуатского сельского округа Индерского района на имя "Қылыш Кемали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именовать улицу "Механизатор" в селе Құрылыс, Жарсуатского сельского округа Индерского района на наименование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