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acd6" w14:textId="d31a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Жарсуатского сельского округа Индерского района Атырауской области от 13 декабря 2016 года № 19. Зарегистрировано Департаментом юстиции Атырауской области 30 декабря 2016 года № 3740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2 августа 2016 года, аким Жарсуатского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Переименовать улицу имени "Мұрат Мөңкеұлы" в селе Құрылыс, Жарсуатского сельского округа Индерского района на имя "Қылыш Кемалиев".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Переименовать улицу "Механизатор" в селе Құрылыс, Жарсуатского сельского округа Индерского района на наименование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