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51ce" w14:textId="cbc5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12 февраля 2016 года № 28. Зарегистрировано Департаментом юстиции Атырауской области 2 марта 2016 года № 3468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Тулеушова 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№ 28 от "12"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района № 28 от "12" февраля 2016 года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Макатского района до общеобразовательных школ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районного акимата от "12" февраля 2016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от "12" февраля 2016 года № 28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перевозки в общеобразовательные школы детей, проживающих в отдаленных населенных пунктах Макатского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 и определяет порядок перевозки в общеобразовательные школы детей, проживающих в отдаленных населенных пунктах Макатского района.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перевозкам организованных групп детей допускаются дети не младше семи лет.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массовых перевозок детей перевозчик уведомляет территориальное подразделение Комитета административной полиции Министерства внутренних дел Республики Казахстан для принятия мер по усилению надзора за движением на маршруте и решения вопроса о сопровождении колонн из двух и более автобусов специальными автомобилями дорожно-патрульной полиции.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Законодательства Республики Казахстан.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№ҚР ДСМ-5 "Об утверждении Санитарных правил "Санитарно-эпидемиологические требования к транспортным средствам для перевозки пассажиров и грузов" (зарегестрирован в Ресестре государственной регистрации нормативных правовых актов под № 22066), а также оборудуются: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акимата Макатского района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во время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Расписание движения автобусов согласовывается перевозчиком и заказчиком.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 от места стоянки автобуса.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перевозки детей допускаются водители: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Водители, назначаемые на перевозки детей автобусами вместимостью более 41 места, должны иметь стаж работы на автобусах не менее пяти лет.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Водителю автобуса при перевозке детей не позволяется: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39"/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Отношения, не урегулироваемые настоящими Правилами, регулируются в соответствии с действующим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