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bd74" w14:textId="3ceb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районного маслихата от 11 декабря 2013 года № 258-V "Об утверждений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13 июля 2016 года № 50-VI. Зарегистрировано Департаментом юстиции Атырауской области 3 августа 2016 года № 3580. Утратило силу решением Курмангазинского районного маслихата Атырауской области от 14 сентября 2022 года № 172-VII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предложения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258-V "Об утверждений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2815, опубликовано 16 января 2014 года в районной газете "Серпер")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тексте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пункты "5", "5", "6" заменить соответственно пунктами "5", "6", "7";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Утвердить социальную помощь больным с различной формой туберкулеза, согласно спискам лечебного учреждения, предоставляемых ежемесячно на период амбулаторного лечения, в пределах до 6 месяцев в году, в размере 10 месячных расчетных показателей".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молодежной политики, законодательства и права (председатель М. Куаншалиев).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июля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