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dd43" w14:textId="b77d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3 июля 2015 года № 205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апреля 2016 года № 104. Зарегистрировано Департаментом юстиции Южно-Казахстанской области 22 апреля 2016 года № 3722.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июля 2015 года № 205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3281, опубликовано 5 августа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"центром обслуживания населения (далее – Центр)" заменить словами "некоммерческим акционерным обществом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службы в Вооруженных Силах, воинских частях и формированиях,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их архивных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выдается уведомление с указанием места и даты получения результата оказания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"в Центр", "Центра", "Центров обслуживания населения" заменить соответственно словами "Государственной корпорацией", "в Государственную корпорацию", "Государственной корпорации", "Государственных корпораций".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