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4cff" w14:textId="41c4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11 октября 2016 года № 346. Зарегистрировано Департаментом юстиции Южно-Казахстанской области 2 ноября 2016 года № 3872. Утратило силу постановлением акимата Байдибекского района Южно-Казахстанской области от 24 июля 2017 года № 228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Южно-Казахстанской области от 24.07.2017 № 228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квотирования рабочих мест для инвалидов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зарегистрированного в Реестре государственной регистрации нормативных правовых актов за № 14010,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организациям со списочной численностью работников: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 пятидесяти до ста человек – в размере двух процентов списочной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 ста до двухсот пятидесяти человек – в размере трех процентов списочной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свыше двухсот пятидесяти одного человека – в размере четырех процентов списочной численности работников без учета рабочих мест на тяжелых работах, работах с вредными, опасными условиями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Байдибекского района"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официальное опубликование настоящего постановления в периодическом печатном изданий, распространяемое на территории Байдибекского района и информационно–правовой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интернет–ресурсе акимата Байдибекского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Н.Айтбекова.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